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3DE" w:rsidRDefault="004E3209" w:rsidP="004E3209">
      <w:pPr>
        <w:spacing w:after="0" w:line="240" w:lineRule="auto"/>
        <w:ind w:left="-709"/>
        <w:jc w:val="center"/>
        <w:rPr>
          <w:rFonts w:ascii="Times New Roman" w:hAnsi="Times New Roman" w:cs="Times New Roman"/>
          <w:sz w:val="28"/>
          <w:szCs w:val="28"/>
        </w:rPr>
      </w:pPr>
      <w:r>
        <w:rPr>
          <w:noProof/>
          <w:lang w:eastAsia="ru-RU"/>
        </w:rPr>
        <w:drawing>
          <wp:inline distT="0" distB="0" distL="0" distR="0">
            <wp:extent cx="6591064" cy="87401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2370" cy="8741872"/>
                    </a:xfrm>
                    <a:prstGeom prst="rect">
                      <a:avLst/>
                    </a:prstGeom>
                    <a:noFill/>
                    <a:ln>
                      <a:noFill/>
                    </a:ln>
                  </pic:spPr>
                </pic:pic>
              </a:graphicData>
            </a:graphic>
          </wp:inline>
        </w:drawing>
      </w:r>
    </w:p>
    <w:p w:rsidR="0089474A" w:rsidRDefault="0089474A" w:rsidP="004E3209">
      <w:pPr>
        <w:spacing w:after="0" w:line="240" w:lineRule="auto"/>
        <w:ind w:left="-709"/>
        <w:jc w:val="center"/>
        <w:rPr>
          <w:rFonts w:ascii="Times New Roman" w:hAnsi="Times New Roman" w:cs="Times New Roman"/>
          <w:sz w:val="28"/>
          <w:szCs w:val="28"/>
        </w:rPr>
      </w:pPr>
    </w:p>
    <w:p w:rsidR="0089474A" w:rsidRDefault="0089474A" w:rsidP="004E3209">
      <w:pPr>
        <w:spacing w:after="0" w:line="240" w:lineRule="auto"/>
        <w:ind w:left="-709"/>
        <w:jc w:val="center"/>
        <w:rPr>
          <w:rFonts w:ascii="Times New Roman" w:hAnsi="Times New Roman" w:cs="Times New Roman"/>
          <w:sz w:val="28"/>
          <w:szCs w:val="28"/>
        </w:rPr>
      </w:pPr>
    </w:p>
    <w:p w:rsidR="0089474A" w:rsidRDefault="0089474A" w:rsidP="004E3209">
      <w:pPr>
        <w:spacing w:after="0" w:line="240" w:lineRule="auto"/>
        <w:ind w:left="-709"/>
        <w:jc w:val="center"/>
        <w:rPr>
          <w:rFonts w:ascii="Times New Roman" w:hAnsi="Times New Roman" w:cs="Times New Roman"/>
          <w:sz w:val="28"/>
          <w:szCs w:val="28"/>
        </w:rPr>
      </w:pPr>
      <w:bookmarkStart w:id="0" w:name="_GoBack"/>
      <w:bookmarkEnd w:id="0"/>
    </w:p>
    <w:sdt>
      <w:sdtPr>
        <w:rPr>
          <w:rFonts w:asciiTheme="minorHAnsi" w:eastAsiaTheme="minorHAnsi" w:hAnsiTheme="minorHAnsi" w:cstheme="minorBidi"/>
          <w:color w:val="auto"/>
          <w:sz w:val="22"/>
          <w:szCs w:val="22"/>
          <w:lang w:eastAsia="en-US"/>
        </w:rPr>
        <w:id w:val="1800031021"/>
        <w:docPartObj>
          <w:docPartGallery w:val="Table of Contents"/>
          <w:docPartUnique/>
        </w:docPartObj>
      </w:sdtPr>
      <w:sdtEndPr>
        <w:rPr>
          <w:b/>
          <w:bCs/>
        </w:rPr>
      </w:sdtEndPr>
      <w:sdtContent>
        <w:p w:rsidR="00024C53" w:rsidRDefault="00024C53">
          <w:pPr>
            <w:pStyle w:val="af3"/>
          </w:pPr>
          <w:r>
            <w:t>Оглавление</w:t>
          </w:r>
        </w:p>
        <w:p w:rsidR="00024C53" w:rsidRDefault="00024C53">
          <w:pPr>
            <w:pStyle w:val="11"/>
            <w:tabs>
              <w:tab w:val="right" w:leader="dot" w:pos="9345"/>
            </w:tabs>
            <w:rPr>
              <w:noProof/>
            </w:rPr>
          </w:pPr>
          <w:r>
            <w:fldChar w:fldCharType="begin"/>
          </w:r>
          <w:r>
            <w:instrText xml:space="preserve"> TOC \o "1-3" \h \z \u </w:instrText>
          </w:r>
          <w:r>
            <w:fldChar w:fldCharType="separate"/>
          </w:r>
        </w:p>
        <w:p w:rsidR="00024C53" w:rsidRPr="00024C53" w:rsidRDefault="004E1631">
          <w:pPr>
            <w:pStyle w:val="11"/>
            <w:tabs>
              <w:tab w:val="right" w:leader="dot" w:pos="9345"/>
            </w:tabs>
            <w:rPr>
              <w:rFonts w:ascii="Times New Roman" w:hAnsi="Times New Roman" w:cs="Times New Roman"/>
              <w:noProof/>
              <w:sz w:val="24"/>
            </w:rPr>
          </w:pPr>
          <w:hyperlink w:anchor="_Toc92280021" w:history="1">
            <w:r w:rsidR="00024C53" w:rsidRPr="00024C53">
              <w:rPr>
                <w:rStyle w:val="af0"/>
                <w:rFonts w:ascii="Times New Roman" w:hAnsi="Times New Roman" w:cs="Times New Roman"/>
                <w:noProof/>
                <w:sz w:val="24"/>
              </w:rPr>
              <w:t>ВВЕДЕНИЕ</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_Toc92280021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2" w:history="1">
            <w:r w:rsidR="00024C53" w:rsidRPr="00024C53">
              <w:rPr>
                <w:rStyle w:val="af0"/>
                <w:rFonts w:ascii="Times New Roman" w:hAnsi="Times New Roman" w:cs="Times New Roman"/>
                <w:noProof/>
                <w:sz w:val="24"/>
              </w:rPr>
              <w:t>I. ЦЕЛЕВОЙ РАЗДЕЛ</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_Toc92280022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3" w:history="1">
            <w:r w:rsidR="00024C53" w:rsidRPr="00024C53">
              <w:rPr>
                <w:rStyle w:val="af0"/>
                <w:rFonts w:ascii="Times New Roman" w:hAnsi="Times New Roman" w:cs="Times New Roman"/>
                <w:noProof/>
                <w:sz w:val="24"/>
              </w:rPr>
              <w:t>1.1. Пояснительная записка</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_Toc92280023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4" w:history="1">
            <w:r w:rsidR="00024C53" w:rsidRPr="00024C53">
              <w:rPr>
                <w:rStyle w:val="af0"/>
                <w:rFonts w:ascii="Times New Roman" w:hAnsi="Times New Roman" w:cs="Times New Roman"/>
                <w:noProof/>
                <w:sz w:val="24"/>
              </w:rPr>
              <w:t>1.1.1. Цели и задачи Программы</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_Toc92280024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4</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5" w:history="1">
            <w:r w:rsidR="00024C53" w:rsidRPr="00024C53">
              <w:rPr>
                <w:rStyle w:val="af0"/>
                <w:rFonts w:ascii="Times New Roman" w:hAnsi="Times New Roman" w:cs="Times New Roman"/>
                <w:noProof/>
                <w:sz w:val="24"/>
              </w:rPr>
              <w:t>1.1.2. Принципы и подходы к формированию Программы</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_Toc92280025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5</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6" w:history="1">
            <w:r w:rsidR="00024C53" w:rsidRPr="00024C53">
              <w:rPr>
                <w:rStyle w:val="af0"/>
                <w:rFonts w:ascii="Times New Roman" w:hAnsi="Times New Roman" w:cs="Times New Roman"/>
                <w:noProof/>
                <w:sz w:val="24"/>
              </w:rPr>
              <w:t>1.1.3. Возрастные особенности детей старшего дошкольного возраста</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_Toc92280026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7</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7" w:history="1">
            <w:r w:rsidR="00024C53" w:rsidRPr="00024C53">
              <w:rPr>
                <w:rStyle w:val="af0"/>
                <w:rFonts w:ascii="Times New Roman" w:hAnsi="Times New Roman" w:cs="Times New Roman"/>
                <w:noProof/>
                <w:sz w:val="24"/>
              </w:rPr>
              <w:t>1.1.4. Особенности речи и психолого-педагогическая характеристика детей с фонетико-фонематическим недоразвитием (ФФНР).</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_Toc92280027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8</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8" w:history="1">
            <w:r w:rsidR="00024C53" w:rsidRPr="00024C53">
              <w:rPr>
                <w:rStyle w:val="af0"/>
                <w:rFonts w:ascii="Times New Roman" w:hAnsi="Times New Roman" w:cs="Times New Roman"/>
                <w:noProof/>
                <w:sz w:val="24"/>
                <w:shd w:val="clear" w:color="auto" w:fill="FFFFFF"/>
              </w:rPr>
              <w:t>1.1.5. Особенности познавательной сферы детей с ФФНР</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_Toc92280028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9</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29" w:history="1">
            <w:r w:rsidR="00024C53" w:rsidRPr="00024C53">
              <w:rPr>
                <w:rStyle w:val="af0"/>
                <w:rFonts w:ascii="Times New Roman" w:hAnsi="Times New Roman" w:cs="Times New Roman"/>
                <w:noProof/>
                <w:sz w:val="24"/>
              </w:rPr>
              <w:t>1.1.6.Особенности речи детей  с фонетическим недоразвитием речи (ФНР)</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_Toc92280029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11</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0" w:history="1">
            <w:r w:rsidR="00024C53" w:rsidRPr="00024C53">
              <w:rPr>
                <w:rStyle w:val="af0"/>
                <w:rFonts w:ascii="Times New Roman" w:hAnsi="Times New Roman" w:cs="Times New Roman"/>
                <w:noProof/>
                <w:sz w:val="24"/>
              </w:rPr>
              <w:t>1.2. Планируемые результаты освоения Программы</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_Toc92280030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11</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1" w:history="1">
            <w:r w:rsidR="00024C53" w:rsidRPr="00024C53">
              <w:rPr>
                <w:rStyle w:val="af0"/>
                <w:rFonts w:ascii="Times New Roman" w:hAnsi="Times New Roman" w:cs="Times New Roman"/>
                <w:noProof/>
                <w:sz w:val="24"/>
              </w:rPr>
              <w:t>Целевые ориентиры образования в старшем возрасте:</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_Toc92280031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11</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2" w:history="1">
            <w:r w:rsidR="00024C53" w:rsidRPr="00024C53">
              <w:rPr>
                <w:rStyle w:val="af0"/>
                <w:rFonts w:ascii="Times New Roman" w:hAnsi="Times New Roman" w:cs="Times New Roman"/>
                <w:noProof/>
                <w:sz w:val="24"/>
                <w:lang w:val="en-US"/>
              </w:rPr>
              <w:t>II</w:t>
            </w:r>
            <w:r w:rsidR="00024C53" w:rsidRPr="00024C53">
              <w:rPr>
                <w:rStyle w:val="af0"/>
                <w:rFonts w:ascii="Times New Roman" w:hAnsi="Times New Roman" w:cs="Times New Roman"/>
                <w:noProof/>
                <w:sz w:val="24"/>
              </w:rPr>
              <w:t>. СОДЕРЖАТЕЛЬНЫЙ РАЗДЕЛ</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_Toc92280032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3" w:history="1">
            <w:r w:rsidR="00024C53" w:rsidRPr="00024C53">
              <w:rPr>
                <w:rStyle w:val="af0"/>
                <w:rFonts w:ascii="Times New Roman" w:hAnsi="Times New Roman" w:cs="Times New Roman"/>
                <w:noProof/>
                <w:sz w:val="24"/>
              </w:rPr>
              <w:t>2.1. Описание образовательной деятельности в соответствии с направлениями развития детей Формы, способы, методы и средства реализации программы</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_Toc92280033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4" w:history="1">
            <w:r w:rsidR="00024C53" w:rsidRPr="00024C53">
              <w:rPr>
                <w:rStyle w:val="af0"/>
                <w:rFonts w:ascii="Times New Roman" w:hAnsi="Times New Roman" w:cs="Times New Roman"/>
                <w:noProof/>
                <w:sz w:val="24"/>
              </w:rPr>
              <w:t>2.1.1. Направления деятельности учителя-логопеда</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_Toc92280034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5" w:history="1">
            <w:r w:rsidR="00024C53" w:rsidRPr="00024C53">
              <w:rPr>
                <w:rStyle w:val="af0"/>
                <w:rFonts w:ascii="Times New Roman" w:hAnsi="Times New Roman" w:cs="Times New Roman"/>
                <w:noProof/>
                <w:sz w:val="24"/>
              </w:rPr>
              <w:t>2.2. Содержание коррекционно-развивающей деятельности</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_Toc92280035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13</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6" w:history="1">
            <w:r w:rsidR="00024C53" w:rsidRPr="00024C53">
              <w:rPr>
                <w:rStyle w:val="af0"/>
                <w:rFonts w:ascii="Times New Roman" w:hAnsi="Times New Roman" w:cs="Times New Roman"/>
                <w:noProof/>
                <w:sz w:val="24"/>
              </w:rPr>
              <w:t>2.3. Основные формы работы с детьми</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_Toc92280036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14</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7" w:history="1">
            <w:r w:rsidR="00024C53" w:rsidRPr="00024C53">
              <w:rPr>
                <w:rStyle w:val="af0"/>
                <w:rFonts w:ascii="Times New Roman" w:hAnsi="Times New Roman" w:cs="Times New Roman"/>
                <w:noProof/>
                <w:sz w:val="24"/>
              </w:rPr>
              <w:t>2.4. Направление коррекционно-развивающей деятельности учителя-логопеда с детьми ФНР и ФФНР</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_Toc92280037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15</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8" w:history="1">
            <w:r w:rsidR="00024C53" w:rsidRPr="00024C53">
              <w:rPr>
                <w:rStyle w:val="af0"/>
                <w:rFonts w:ascii="Times New Roman" w:hAnsi="Times New Roman" w:cs="Times New Roman"/>
                <w:noProof/>
                <w:sz w:val="24"/>
              </w:rPr>
              <w:t>2.5. Дифференцированный подход к устранению речевых нарушений у детей</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_Toc92280038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16</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39" w:history="1">
            <w:r w:rsidR="00024C53" w:rsidRPr="00024C53">
              <w:rPr>
                <w:rStyle w:val="af0"/>
                <w:rFonts w:ascii="Times New Roman" w:hAnsi="Times New Roman" w:cs="Times New Roman"/>
                <w:noProof/>
                <w:sz w:val="24"/>
              </w:rPr>
              <w:t>2.6. Методы и средства, методическое обеспечение логопедического воздействия</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_Toc92280039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21</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40" w:history="1">
            <w:r w:rsidR="00024C53" w:rsidRPr="00024C53">
              <w:rPr>
                <w:rStyle w:val="af0"/>
                <w:rFonts w:ascii="Times New Roman" w:hAnsi="Times New Roman" w:cs="Times New Roman"/>
                <w:bCs/>
                <w:noProof/>
                <w:sz w:val="24"/>
              </w:rPr>
              <w:t xml:space="preserve">2.7. </w:t>
            </w:r>
            <w:r w:rsidR="00024C53" w:rsidRPr="00024C53">
              <w:rPr>
                <w:rStyle w:val="af0"/>
                <w:rFonts w:ascii="Times New Roman" w:hAnsi="Times New Roman" w:cs="Times New Roman"/>
                <w:noProof/>
                <w:sz w:val="24"/>
              </w:rPr>
              <w:t>Взаимодействие учителя-логопеда с другими участниками  коррекционно-развивающего процесса</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_Toc92280040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22</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41" w:history="1">
            <w:r w:rsidR="00024C53" w:rsidRPr="00024C53">
              <w:rPr>
                <w:rStyle w:val="af0"/>
                <w:rFonts w:ascii="Times New Roman" w:hAnsi="Times New Roman" w:cs="Times New Roman"/>
                <w:noProof/>
                <w:sz w:val="24"/>
              </w:rPr>
              <w:t>III. ОРГАНИЗАЦИОННЫЙ РАЗДЕЛ</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_Toc92280041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24</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42" w:history="1">
            <w:r w:rsidR="00024C53" w:rsidRPr="00024C53">
              <w:rPr>
                <w:rStyle w:val="af0"/>
                <w:rFonts w:ascii="Times New Roman" w:hAnsi="Times New Roman" w:cs="Times New Roman"/>
                <w:bCs/>
                <w:noProof/>
                <w:sz w:val="24"/>
              </w:rPr>
              <w:t xml:space="preserve">3.1. </w:t>
            </w:r>
            <w:r w:rsidR="00024C53" w:rsidRPr="00024C53">
              <w:rPr>
                <w:rStyle w:val="af0"/>
                <w:rFonts w:ascii="Times New Roman" w:hAnsi="Times New Roman" w:cs="Times New Roman"/>
                <w:noProof/>
                <w:sz w:val="24"/>
              </w:rPr>
              <w:t>Предметно-развивающая среда в логопедическом кабинете.</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_Toc92280042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24</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43" w:history="1">
            <w:r w:rsidR="00024C53" w:rsidRPr="00024C53">
              <w:rPr>
                <w:rStyle w:val="af0"/>
                <w:rFonts w:ascii="Times New Roman" w:hAnsi="Times New Roman" w:cs="Times New Roman"/>
                <w:noProof/>
                <w:sz w:val="24"/>
              </w:rPr>
              <w:t>3.2. Распорядок и режим дня</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_Toc92280043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24</w:t>
            </w:r>
            <w:r w:rsidR="00024C53" w:rsidRPr="00024C53">
              <w:rPr>
                <w:rFonts w:ascii="Times New Roman" w:hAnsi="Times New Roman" w:cs="Times New Roman"/>
                <w:noProof/>
                <w:webHidden/>
                <w:sz w:val="24"/>
              </w:rPr>
              <w:fldChar w:fldCharType="end"/>
            </w:r>
          </w:hyperlink>
        </w:p>
        <w:p w:rsidR="00024C53" w:rsidRPr="00024C53" w:rsidRDefault="004E1631">
          <w:pPr>
            <w:pStyle w:val="11"/>
            <w:tabs>
              <w:tab w:val="right" w:leader="dot" w:pos="9345"/>
            </w:tabs>
            <w:rPr>
              <w:rFonts w:ascii="Times New Roman" w:hAnsi="Times New Roman" w:cs="Times New Roman"/>
              <w:noProof/>
              <w:sz w:val="24"/>
            </w:rPr>
          </w:pPr>
          <w:hyperlink w:anchor="_Toc92280044" w:history="1">
            <w:r w:rsidR="00024C53" w:rsidRPr="00024C53">
              <w:rPr>
                <w:rStyle w:val="af0"/>
                <w:rFonts w:ascii="Times New Roman" w:eastAsia="Times New Roman" w:hAnsi="Times New Roman" w:cs="Times New Roman"/>
                <w:noProof/>
                <w:sz w:val="24"/>
                <w:lang w:eastAsia="ru-RU"/>
              </w:rPr>
              <w:t>3.3. Тематическое планирование подгрупповых занятий с детьми старшей группы с ФФНР.</w:t>
            </w:r>
            <w:r w:rsidR="00024C53" w:rsidRPr="00024C53">
              <w:rPr>
                <w:rFonts w:ascii="Times New Roman" w:hAnsi="Times New Roman" w:cs="Times New Roman"/>
                <w:noProof/>
                <w:webHidden/>
                <w:sz w:val="24"/>
              </w:rPr>
              <w:tab/>
            </w:r>
            <w:r w:rsidR="00024C53" w:rsidRPr="00024C53">
              <w:rPr>
                <w:rFonts w:ascii="Times New Roman" w:hAnsi="Times New Roman" w:cs="Times New Roman"/>
                <w:noProof/>
                <w:webHidden/>
                <w:sz w:val="24"/>
              </w:rPr>
              <w:fldChar w:fldCharType="begin"/>
            </w:r>
            <w:r w:rsidR="00024C53" w:rsidRPr="00024C53">
              <w:rPr>
                <w:rFonts w:ascii="Times New Roman" w:hAnsi="Times New Roman" w:cs="Times New Roman"/>
                <w:noProof/>
                <w:webHidden/>
                <w:sz w:val="24"/>
              </w:rPr>
              <w:instrText xml:space="preserve"> PAGEREF _Toc92280044 \h </w:instrText>
            </w:r>
            <w:r w:rsidR="00024C53" w:rsidRPr="00024C53">
              <w:rPr>
                <w:rFonts w:ascii="Times New Roman" w:hAnsi="Times New Roman" w:cs="Times New Roman"/>
                <w:noProof/>
                <w:webHidden/>
                <w:sz w:val="24"/>
              </w:rPr>
            </w:r>
            <w:r w:rsidR="00024C53" w:rsidRPr="00024C53">
              <w:rPr>
                <w:rFonts w:ascii="Times New Roman" w:hAnsi="Times New Roman" w:cs="Times New Roman"/>
                <w:noProof/>
                <w:webHidden/>
                <w:sz w:val="24"/>
              </w:rPr>
              <w:fldChar w:fldCharType="separate"/>
            </w:r>
            <w:r w:rsidR="00024C53" w:rsidRPr="00024C53">
              <w:rPr>
                <w:rFonts w:ascii="Times New Roman" w:hAnsi="Times New Roman" w:cs="Times New Roman"/>
                <w:noProof/>
                <w:webHidden/>
                <w:sz w:val="24"/>
              </w:rPr>
              <w:t>25</w:t>
            </w:r>
            <w:r w:rsidR="00024C53" w:rsidRPr="00024C53">
              <w:rPr>
                <w:rFonts w:ascii="Times New Roman" w:hAnsi="Times New Roman" w:cs="Times New Roman"/>
                <w:noProof/>
                <w:webHidden/>
                <w:sz w:val="24"/>
              </w:rPr>
              <w:fldChar w:fldCharType="end"/>
            </w:r>
          </w:hyperlink>
        </w:p>
        <w:p w:rsidR="00024C53" w:rsidRDefault="00024C53">
          <w:r>
            <w:rPr>
              <w:b/>
              <w:bCs/>
            </w:rPr>
            <w:fldChar w:fldCharType="end"/>
          </w:r>
        </w:p>
      </w:sdtContent>
    </w:sdt>
    <w:p w:rsidR="00CB13DE" w:rsidRDefault="00CB13DE" w:rsidP="00F65ACE">
      <w:pPr>
        <w:spacing w:after="0" w:line="240" w:lineRule="auto"/>
        <w:jc w:val="center"/>
        <w:rPr>
          <w:rFonts w:ascii="Times New Roman" w:hAnsi="Times New Roman" w:cs="Times New Roman"/>
          <w:sz w:val="28"/>
          <w:szCs w:val="28"/>
        </w:rPr>
      </w:pPr>
    </w:p>
    <w:p w:rsidR="00CB13DE" w:rsidRDefault="00CB13DE" w:rsidP="00F65ACE">
      <w:pPr>
        <w:spacing w:after="0" w:line="240" w:lineRule="auto"/>
        <w:jc w:val="center"/>
        <w:rPr>
          <w:rFonts w:ascii="Times New Roman" w:hAnsi="Times New Roman" w:cs="Times New Roman"/>
          <w:sz w:val="28"/>
          <w:szCs w:val="28"/>
        </w:rPr>
      </w:pPr>
    </w:p>
    <w:p w:rsidR="00CB13DE" w:rsidRDefault="00CB13DE" w:rsidP="00F65ACE">
      <w:pPr>
        <w:spacing w:after="0" w:line="240" w:lineRule="auto"/>
        <w:jc w:val="center"/>
        <w:rPr>
          <w:rFonts w:ascii="Times New Roman" w:hAnsi="Times New Roman" w:cs="Times New Roman"/>
          <w:sz w:val="28"/>
          <w:szCs w:val="28"/>
        </w:rPr>
      </w:pPr>
    </w:p>
    <w:p w:rsidR="00CB13DE" w:rsidRDefault="00CB13DE" w:rsidP="00F65ACE">
      <w:pPr>
        <w:spacing w:after="0" w:line="240" w:lineRule="auto"/>
        <w:jc w:val="center"/>
        <w:rPr>
          <w:rFonts w:ascii="Times New Roman" w:hAnsi="Times New Roman" w:cs="Times New Roman"/>
          <w:sz w:val="28"/>
          <w:szCs w:val="28"/>
        </w:rPr>
      </w:pPr>
    </w:p>
    <w:p w:rsidR="00CB13DE" w:rsidRDefault="00CB13DE" w:rsidP="00B71B47">
      <w:pPr>
        <w:jc w:val="center"/>
        <w:rPr>
          <w:rFonts w:ascii="Times New Roman" w:hAnsi="Times New Roman" w:cs="Times New Roman"/>
          <w:b/>
          <w:bCs/>
          <w:sz w:val="28"/>
          <w:szCs w:val="28"/>
        </w:rPr>
        <w:sectPr w:rsidR="00CB13DE" w:rsidSect="00830531">
          <w:footerReference w:type="default" r:id="rId9"/>
          <w:pgSz w:w="11906" w:h="16838"/>
          <w:pgMar w:top="1134" w:right="850" w:bottom="1134" w:left="1701" w:header="708" w:footer="708" w:gutter="0"/>
          <w:cols w:space="708"/>
          <w:titlePg/>
          <w:docGrid w:linePitch="360"/>
        </w:sectPr>
      </w:pPr>
    </w:p>
    <w:p w:rsidR="00B71B47" w:rsidRPr="009C7D43" w:rsidRDefault="00B71B47" w:rsidP="00B73664">
      <w:pPr>
        <w:pStyle w:val="1"/>
        <w:spacing w:before="0" w:line="240" w:lineRule="auto"/>
        <w:rPr>
          <w:rFonts w:ascii="Times New Roman" w:hAnsi="Times New Roman" w:cs="Times New Roman"/>
          <w:b/>
          <w:color w:val="auto"/>
          <w:sz w:val="28"/>
          <w:szCs w:val="28"/>
        </w:rPr>
      </w:pPr>
      <w:bookmarkStart w:id="1" w:name="_Toc92280021"/>
      <w:r w:rsidRPr="009C7D43">
        <w:rPr>
          <w:rFonts w:ascii="Times New Roman" w:hAnsi="Times New Roman" w:cs="Times New Roman"/>
          <w:b/>
          <w:color w:val="auto"/>
          <w:sz w:val="28"/>
          <w:szCs w:val="28"/>
        </w:rPr>
        <w:lastRenderedPageBreak/>
        <w:t>ВВЕДЕНИЕ</w:t>
      </w:r>
      <w:bookmarkEnd w:id="1"/>
    </w:p>
    <w:p w:rsidR="001E1394" w:rsidRPr="009C7D43" w:rsidRDefault="00B71B47" w:rsidP="00B73664">
      <w:pPr>
        <w:shd w:val="clear" w:color="auto" w:fill="FFFFFF"/>
        <w:spacing w:after="0" w:line="240" w:lineRule="auto"/>
        <w:jc w:val="both"/>
        <w:rPr>
          <w:rFonts w:ascii="Times New Roman" w:hAnsi="Times New Roman" w:cs="Times New Roman"/>
          <w:b/>
          <w:sz w:val="28"/>
          <w:szCs w:val="28"/>
        </w:rPr>
      </w:pPr>
      <w:r w:rsidRPr="009C7D43">
        <w:rPr>
          <w:rFonts w:ascii="Times New Roman" w:hAnsi="Times New Roman" w:cs="Times New Roman"/>
          <w:b/>
          <w:sz w:val="28"/>
          <w:szCs w:val="28"/>
          <w:shd w:val="clear" w:color="auto" w:fill="FFFFFF"/>
        </w:rPr>
        <w:tab/>
      </w:r>
    </w:p>
    <w:p w:rsidR="00994AE4" w:rsidRPr="009C7D43" w:rsidRDefault="001E1394" w:rsidP="00B73664">
      <w:pPr>
        <w:pStyle w:val="1"/>
        <w:spacing w:before="0" w:line="240" w:lineRule="auto"/>
        <w:rPr>
          <w:rFonts w:ascii="Times New Roman" w:hAnsi="Times New Roman" w:cs="Times New Roman"/>
          <w:b/>
          <w:color w:val="auto"/>
          <w:sz w:val="28"/>
          <w:szCs w:val="28"/>
        </w:rPr>
      </w:pPr>
      <w:bookmarkStart w:id="2" w:name="_Toc92280022"/>
      <w:r w:rsidRPr="009C7D43">
        <w:rPr>
          <w:rFonts w:ascii="Times New Roman" w:hAnsi="Times New Roman" w:cs="Times New Roman"/>
          <w:b/>
          <w:color w:val="auto"/>
          <w:sz w:val="28"/>
          <w:szCs w:val="28"/>
        </w:rPr>
        <w:t xml:space="preserve">I. </w:t>
      </w:r>
      <w:r w:rsidR="00994AE4" w:rsidRPr="009C7D43">
        <w:rPr>
          <w:rFonts w:ascii="Times New Roman" w:hAnsi="Times New Roman" w:cs="Times New Roman"/>
          <w:b/>
          <w:color w:val="auto"/>
          <w:sz w:val="28"/>
          <w:szCs w:val="28"/>
        </w:rPr>
        <w:t>ЦЕЛЕВОЙ РАЗДЕЛ</w:t>
      </w:r>
      <w:bookmarkEnd w:id="2"/>
    </w:p>
    <w:p w:rsidR="00AF5479" w:rsidRPr="009C7D43" w:rsidRDefault="00994AE4" w:rsidP="00B73664">
      <w:pPr>
        <w:pStyle w:val="1"/>
        <w:spacing w:before="0" w:line="240" w:lineRule="auto"/>
        <w:rPr>
          <w:rFonts w:ascii="Times New Roman" w:hAnsi="Times New Roman" w:cs="Times New Roman"/>
          <w:b/>
          <w:color w:val="auto"/>
          <w:sz w:val="28"/>
          <w:szCs w:val="28"/>
        </w:rPr>
      </w:pPr>
      <w:bookmarkStart w:id="3" w:name="_Toc92280023"/>
      <w:r w:rsidRPr="009C7D43">
        <w:rPr>
          <w:rFonts w:ascii="Times New Roman" w:hAnsi="Times New Roman" w:cs="Times New Roman"/>
          <w:b/>
          <w:color w:val="auto"/>
          <w:sz w:val="28"/>
          <w:szCs w:val="28"/>
        </w:rPr>
        <w:t>1.</w:t>
      </w:r>
      <w:r w:rsidR="00CB13DE" w:rsidRPr="009C7D43">
        <w:rPr>
          <w:rFonts w:ascii="Times New Roman" w:hAnsi="Times New Roman" w:cs="Times New Roman"/>
          <w:b/>
          <w:color w:val="auto"/>
          <w:sz w:val="28"/>
          <w:szCs w:val="28"/>
        </w:rPr>
        <w:t>1. Пояснительная</w:t>
      </w:r>
      <w:r w:rsidR="001E1394" w:rsidRPr="009C7D43">
        <w:rPr>
          <w:rFonts w:ascii="Times New Roman" w:hAnsi="Times New Roman" w:cs="Times New Roman"/>
          <w:b/>
          <w:color w:val="auto"/>
          <w:sz w:val="28"/>
          <w:szCs w:val="28"/>
        </w:rPr>
        <w:t xml:space="preserve"> записка</w:t>
      </w:r>
      <w:bookmarkEnd w:id="3"/>
    </w:p>
    <w:p w:rsidR="00AF5479" w:rsidRPr="00B73664" w:rsidRDefault="00AF5479" w:rsidP="00B73664">
      <w:pPr>
        <w:spacing w:after="0" w:line="240" w:lineRule="auto"/>
        <w:ind w:right="-180" w:firstLine="720"/>
        <w:jc w:val="both"/>
        <w:rPr>
          <w:rFonts w:ascii="Times New Roman" w:hAnsi="Times New Roman" w:cs="Times New Roman"/>
          <w:sz w:val="28"/>
          <w:szCs w:val="28"/>
        </w:rPr>
      </w:pPr>
      <w:r w:rsidRPr="00B73664">
        <w:rPr>
          <w:rFonts w:ascii="Times New Roman" w:hAnsi="Times New Roman" w:cs="Times New Roman"/>
          <w:sz w:val="28"/>
          <w:szCs w:val="28"/>
        </w:rPr>
        <w:t xml:space="preserve">В настоящее время количество детей с нарушением речи составляет от 60 до 80%. В подготовительных группах общеразвивающей направленности это количество в среднем составляет 75% от общего количества детей. В большинстве случаев речевой дефект усугубляется наличием дизартрией той или иной степени выраженности. Введение новых образовательных стандартов предусматривает обеспечение равных стартовых возможностей всем детям при поступлении в школу. 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w:t>
      </w:r>
    </w:p>
    <w:p w:rsidR="00AF5479" w:rsidRPr="00B73664" w:rsidRDefault="00AF5479" w:rsidP="00B73664">
      <w:pPr>
        <w:spacing w:after="0" w:line="240" w:lineRule="auto"/>
        <w:ind w:right="-180" w:firstLine="720"/>
        <w:jc w:val="both"/>
        <w:rPr>
          <w:rFonts w:ascii="Times New Roman" w:hAnsi="Times New Roman" w:cs="Times New Roman"/>
          <w:sz w:val="28"/>
          <w:szCs w:val="28"/>
        </w:rPr>
      </w:pPr>
      <w:r w:rsidRPr="00B73664">
        <w:rPr>
          <w:rFonts w:ascii="Times New Roman" w:hAnsi="Times New Roman" w:cs="Times New Roman"/>
          <w:sz w:val="28"/>
          <w:szCs w:val="28"/>
        </w:rPr>
        <w:t>Решение данной проблемы возможно через разработку Рабочей программы по коррекции нарушений речи детей в условиях детского сада, которая позволяет обеспечить к концу дошкольного детства такого уровня развития каждого ребенка, который позволит ему быть успешным при обучении в начальной школе по любой из программ начального образования.</w:t>
      </w:r>
    </w:p>
    <w:p w:rsidR="00AF5479" w:rsidRPr="00B73664" w:rsidRDefault="00AF547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Данная программа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ребенка дошкольного возраста с речевой патологией, </w:t>
      </w:r>
    </w:p>
    <w:p w:rsidR="00AF5479" w:rsidRPr="00B73664" w:rsidRDefault="00AF547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как основы успешного овладения чтением и письмом в дальнейшем при обучении в массовой школе, а также его социализации. Рабочая программа направлена на выравнивание речевого и психофизического развития детей и обеспечение их всестороннего гармоничного развития. Данная рабочая программа сообразуется с образовательной программой </w:t>
      </w:r>
      <w:proofErr w:type="gramStart"/>
      <w:r w:rsidRPr="00B73664">
        <w:rPr>
          <w:rFonts w:ascii="Times New Roman" w:hAnsi="Times New Roman" w:cs="Times New Roman"/>
          <w:sz w:val="28"/>
          <w:szCs w:val="28"/>
        </w:rPr>
        <w:t>МБДОУ .</w:t>
      </w:r>
      <w:proofErr w:type="gramEnd"/>
      <w:r w:rsidRPr="00B73664">
        <w:rPr>
          <w:rFonts w:ascii="Times New Roman" w:hAnsi="Times New Roman" w:cs="Times New Roman"/>
          <w:sz w:val="28"/>
          <w:szCs w:val="28"/>
        </w:rPr>
        <w:t xml:space="preserve"> Рабочая программа предназначена для обучения и воспитания детей старшего дошкольного возраста с нарушениями речи, может быть успешно реализована при условии включения в коррекционно-развивающую деятельность родителей, а также педагогов и специалистов ДОУ. Работа по речевому развитию детей проводится не только логопедом, но и в нерегламентированной деятельности воспитателей: в совместной деятельности с детьми в ходе режимных моментов. </w:t>
      </w:r>
    </w:p>
    <w:p w:rsidR="00AF5479" w:rsidRPr="00B73664" w:rsidRDefault="00AF5479" w:rsidP="00B73664">
      <w:pPr>
        <w:spacing w:after="0" w:line="240" w:lineRule="auto"/>
        <w:ind w:right="-180"/>
        <w:jc w:val="both"/>
        <w:rPr>
          <w:rFonts w:ascii="Times New Roman" w:hAnsi="Times New Roman" w:cs="Times New Roman"/>
          <w:sz w:val="28"/>
          <w:szCs w:val="28"/>
        </w:rPr>
      </w:pPr>
    </w:p>
    <w:p w:rsidR="00AF5479" w:rsidRPr="00B73664" w:rsidRDefault="00AF5479" w:rsidP="00B73664">
      <w:pPr>
        <w:spacing w:after="0" w:line="240" w:lineRule="auto"/>
        <w:ind w:right="-180"/>
        <w:jc w:val="both"/>
        <w:rPr>
          <w:rFonts w:ascii="Times New Roman" w:hAnsi="Times New Roman" w:cs="Times New Roman"/>
          <w:sz w:val="28"/>
          <w:szCs w:val="28"/>
        </w:rPr>
      </w:pPr>
    </w:p>
    <w:p w:rsidR="00AF5479" w:rsidRPr="00B73664" w:rsidRDefault="00AF5479" w:rsidP="00B73664">
      <w:pPr>
        <w:spacing w:after="0" w:line="240" w:lineRule="auto"/>
        <w:ind w:right="-180"/>
        <w:jc w:val="both"/>
        <w:rPr>
          <w:rFonts w:ascii="Times New Roman" w:hAnsi="Times New Roman" w:cs="Times New Roman"/>
          <w:sz w:val="28"/>
          <w:szCs w:val="28"/>
        </w:rPr>
      </w:pPr>
      <w:r w:rsidRPr="00B73664">
        <w:rPr>
          <w:rFonts w:ascii="Times New Roman" w:hAnsi="Times New Roman" w:cs="Times New Roman"/>
          <w:sz w:val="28"/>
          <w:szCs w:val="28"/>
        </w:rPr>
        <w:t>Программа составлена на основе следующих технологий и методик:</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r w:rsidRPr="00B73664">
        <w:rPr>
          <w:rFonts w:ascii="Times New Roman" w:hAnsi="Times New Roman" w:cs="Times New Roman"/>
          <w:sz w:val="28"/>
          <w:szCs w:val="28"/>
        </w:rPr>
        <w:t xml:space="preserve">В.В. Коноваленко «Технология коррекции звукопроизношения»; </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proofErr w:type="spellStart"/>
      <w:r w:rsidRPr="00B73664">
        <w:rPr>
          <w:rFonts w:ascii="Times New Roman" w:hAnsi="Times New Roman" w:cs="Times New Roman"/>
          <w:sz w:val="28"/>
          <w:szCs w:val="28"/>
        </w:rPr>
        <w:lastRenderedPageBreak/>
        <w:t>В.В.Коноваленко</w:t>
      </w:r>
      <w:proofErr w:type="spellEnd"/>
      <w:r w:rsidRPr="00B73664">
        <w:rPr>
          <w:rFonts w:ascii="Times New Roman" w:hAnsi="Times New Roman" w:cs="Times New Roman"/>
          <w:sz w:val="28"/>
          <w:szCs w:val="28"/>
        </w:rPr>
        <w:t xml:space="preserve"> «Артикуляционная, пальчиковая гимнастика и дыхательно-голосовые упражнения»;</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proofErr w:type="spellStart"/>
      <w:r w:rsidRPr="00B73664">
        <w:rPr>
          <w:rFonts w:ascii="Times New Roman" w:hAnsi="Times New Roman" w:cs="Times New Roman"/>
          <w:sz w:val="28"/>
          <w:szCs w:val="28"/>
        </w:rPr>
        <w:t>Т.А.Ткаченко</w:t>
      </w:r>
      <w:proofErr w:type="spellEnd"/>
      <w:r w:rsidRPr="00B73664">
        <w:rPr>
          <w:rFonts w:ascii="Times New Roman" w:hAnsi="Times New Roman" w:cs="Times New Roman"/>
          <w:sz w:val="28"/>
          <w:szCs w:val="28"/>
        </w:rPr>
        <w:t xml:space="preserve"> «Развитие фонематического восприятия и навыков звукового анализа»;</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r w:rsidRPr="00B73664">
        <w:rPr>
          <w:rFonts w:ascii="Times New Roman" w:hAnsi="Times New Roman" w:cs="Times New Roman"/>
          <w:sz w:val="28"/>
          <w:szCs w:val="28"/>
        </w:rPr>
        <w:t xml:space="preserve">В.И. Селиверстова «Дошкольная </w:t>
      </w:r>
      <w:proofErr w:type="spellStart"/>
      <w:r w:rsidRPr="00B73664">
        <w:rPr>
          <w:rFonts w:ascii="Times New Roman" w:hAnsi="Times New Roman" w:cs="Times New Roman"/>
          <w:sz w:val="28"/>
          <w:szCs w:val="28"/>
        </w:rPr>
        <w:t>логопсихология</w:t>
      </w:r>
      <w:proofErr w:type="spellEnd"/>
      <w:r w:rsidRPr="00B73664">
        <w:rPr>
          <w:rFonts w:ascii="Times New Roman" w:hAnsi="Times New Roman" w:cs="Times New Roman"/>
          <w:sz w:val="28"/>
          <w:szCs w:val="28"/>
        </w:rPr>
        <w:t xml:space="preserve">». </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r w:rsidRPr="00B73664">
        <w:rPr>
          <w:rFonts w:ascii="Times New Roman" w:hAnsi="Times New Roman" w:cs="Times New Roman"/>
          <w:sz w:val="28"/>
          <w:szCs w:val="28"/>
        </w:rPr>
        <w:t xml:space="preserve">Л.М. </w:t>
      </w:r>
      <w:proofErr w:type="gramStart"/>
      <w:r w:rsidRPr="00B73664">
        <w:rPr>
          <w:rFonts w:ascii="Times New Roman" w:hAnsi="Times New Roman" w:cs="Times New Roman"/>
          <w:sz w:val="28"/>
          <w:szCs w:val="28"/>
        </w:rPr>
        <w:t>Граб  «</w:t>
      </w:r>
      <w:proofErr w:type="gramEnd"/>
      <w:r w:rsidRPr="00B73664">
        <w:rPr>
          <w:rFonts w:ascii="Times New Roman" w:hAnsi="Times New Roman" w:cs="Times New Roman"/>
          <w:sz w:val="28"/>
          <w:szCs w:val="28"/>
        </w:rPr>
        <w:t xml:space="preserve">Индивидуальное планирование работы по коррекции речевых нарушений у детей дошкольного возраста»; </w:t>
      </w:r>
    </w:p>
    <w:p w:rsidR="00AF5479" w:rsidRPr="00B73664" w:rsidRDefault="00AF5479" w:rsidP="00B73664">
      <w:pPr>
        <w:numPr>
          <w:ilvl w:val="0"/>
          <w:numId w:val="3"/>
        </w:numPr>
        <w:spacing w:after="0" w:line="240" w:lineRule="auto"/>
        <w:ind w:right="-180"/>
        <w:jc w:val="both"/>
        <w:rPr>
          <w:rFonts w:ascii="Times New Roman" w:hAnsi="Times New Roman" w:cs="Times New Roman"/>
          <w:sz w:val="28"/>
          <w:szCs w:val="28"/>
        </w:rPr>
      </w:pPr>
      <w:proofErr w:type="spellStart"/>
      <w:proofErr w:type="gramStart"/>
      <w:r w:rsidRPr="00B73664">
        <w:rPr>
          <w:rFonts w:ascii="Times New Roman" w:hAnsi="Times New Roman" w:cs="Times New Roman"/>
          <w:sz w:val="28"/>
          <w:szCs w:val="28"/>
        </w:rPr>
        <w:t>Л.В.Шибаева</w:t>
      </w:r>
      <w:proofErr w:type="spellEnd"/>
      <w:r w:rsidRPr="00B73664">
        <w:rPr>
          <w:rFonts w:ascii="Times New Roman" w:hAnsi="Times New Roman" w:cs="Times New Roman"/>
          <w:sz w:val="28"/>
          <w:szCs w:val="28"/>
        </w:rPr>
        <w:t xml:space="preserve">  «</w:t>
      </w:r>
      <w:proofErr w:type="gramEnd"/>
      <w:r w:rsidRPr="00B73664">
        <w:rPr>
          <w:rFonts w:ascii="Times New Roman" w:hAnsi="Times New Roman" w:cs="Times New Roman"/>
          <w:sz w:val="28"/>
          <w:szCs w:val="28"/>
        </w:rPr>
        <w:t>Формирование грамматических категорий».</w:t>
      </w:r>
    </w:p>
    <w:p w:rsidR="00E366D7" w:rsidRPr="00B73664" w:rsidRDefault="00E366D7" w:rsidP="00B73664">
      <w:pPr>
        <w:spacing w:after="0" w:line="240" w:lineRule="auto"/>
        <w:jc w:val="both"/>
        <w:rPr>
          <w:rFonts w:ascii="Times New Roman" w:hAnsi="Times New Roman" w:cs="Times New Roman"/>
          <w:b/>
          <w:sz w:val="28"/>
          <w:szCs w:val="28"/>
        </w:rPr>
      </w:pPr>
    </w:p>
    <w:p w:rsidR="00414BB5" w:rsidRPr="009C7D43" w:rsidRDefault="00414BB5" w:rsidP="00B73664">
      <w:pPr>
        <w:pStyle w:val="1"/>
        <w:spacing w:before="0" w:line="240" w:lineRule="auto"/>
        <w:rPr>
          <w:rFonts w:ascii="Times New Roman" w:hAnsi="Times New Roman" w:cs="Times New Roman"/>
          <w:b/>
          <w:color w:val="auto"/>
          <w:sz w:val="28"/>
          <w:szCs w:val="28"/>
        </w:rPr>
      </w:pPr>
      <w:bookmarkStart w:id="4" w:name="_Toc92280024"/>
      <w:r w:rsidRPr="009C7D43">
        <w:rPr>
          <w:rFonts w:ascii="Times New Roman" w:hAnsi="Times New Roman" w:cs="Times New Roman"/>
          <w:b/>
          <w:color w:val="auto"/>
          <w:sz w:val="28"/>
          <w:szCs w:val="28"/>
        </w:rPr>
        <w:t xml:space="preserve">1.1.1. </w:t>
      </w:r>
      <w:r w:rsidR="008C3025" w:rsidRPr="009C7D43">
        <w:rPr>
          <w:rFonts w:ascii="Times New Roman" w:hAnsi="Times New Roman" w:cs="Times New Roman"/>
          <w:b/>
          <w:color w:val="auto"/>
          <w:sz w:val="28"/>
          <w:szCs w:val="28"/>
        </w:rPr>
        <w:t>Цели и задачи Программы</w:t>
      </w:r>
      <w:bookmarkEnd w:id="4"/>
    </w:p>
    <w:p w:rsidR="00E366D7" w:rsidRPr="00B73664" w:rsidRDefault="00E366D7" w:rsidP="00B73664">
      <w:pPr>
        <w:pStyle w:val="c3"/>
        <w:shd w:val="clear" w:color="auto" w:fill="FFFFFF"/>
        <w:spacing w:before="0" w:beforeAutospacing="0" w:after="0" w:afterAutospacing="0"/>
        <w:ind w:left="281"/>
        <w:jc w:val="both"/>
        <w:rPr>
          <w:rFonts w:eastAsiaTheme="minorHAnsi"/>
          <w:b/>
          <w:bCs/>
          <w:sz w:val="28"/>
          <w:szCs w:val="28"/>
          <w:lang w:eastAsia="en-US"/>
        </w:rPr>
      </w:pPr>
    </w:p>
    <w:p w:rsidR="00703986" w:rsidRPr="00B73664" w:rsidRDefault="008C3025" w:rsidP="00B73664">
      <w:pPr>
        <w:widowControl w:val="0"/>
        <w:spacing w:after="0" w:line="240" w:lineRule="auto"/>
        <w:ind w:left="20" w:right="140"/>
        <w:jc w:val="both"/>
        <w:rPr>
          <w:rFonts w:ascii="Times New Roman" w:hAnsi="Times New Roman" w:cs="Times New Roman"/>
          <w:sz w:val="28"/>
          <w:szCs w:val="28"/>
          <w:shd w:val="clear" w:color="auto" w:fill="FFFFFF"/>
        </w:rPr>
      </w:pPr>
      <w:r w:rsidRPr="00B73664">
        <w:rPr>
          <w:rFonts w:ascii="Times New Roman" w:hAnsi="Times New Roman" w:cs="Times New Roman"/>
          <w:b/>
          <w:bCs/>
          <w:sz w:val="28"/>
          <w:szCs w:val="28"/>
        </w:rPr>
        <w:t xml:space="preserve">Цель Программы: </w:t>
      </w:r>
      <w:r w:rsidR="00703986" w:rsidRPr="00B73664">
        <w:rPr>
          <w:rFonts w:ascii="Times New Roman" w:hAnsi="Times New Roman" w:cs="Times New Roman"/>
          <w:sz w:val="28"/>
          <w:szCs w:val="28"/>
          <w:shd w:val="clear" w:color="auto" w:fill="FFFFFF"/>
        </w:rPr>
        <w:t xml:space="preserve">Цель: исправление нарушений звукопроизношения и недостатков в формировании фонематической стороны речи. </w:t>
      </w:r>
    </w:p>
    <w:p w:rsidR="00703986" w:rsidRPr="00B73664" w:rsidRDefault="00703986" w:rsidP="00B73664">
      <w:pPr>
        <w:widowControl w:val="0"/>
        <w:spacing w:after="0" w:line="240" w:lineRule="auto"/>
        <w:ind w:left="20" w:right="140"/>
        <w:jc w:val="both"/>
        <w:rPr>
          <w:rFonts w:ascii="Times New Roman" w:hAnsi="Times New Roman" w:cs="Times New Roman"/>
          <w:b/>
          <w:sz w:val="28"/>
          <w:szCs w:val="28"/>
        </w:rPr>
      </w:pPr>
      <w:r w:rsidRPr="00B73664">
        <w:rPr>
          <w:rFonts w:ascii="Times New Roman" w:hAnsi="Times New Roman" w:cs="Times New Roman"/>
          <w:b/>
          <w:sz w:val="28"/>
          <w:szCs w:val="28"/>
          <w:shd w:val="clear" w:color="auto" w:fill="FFFFFF"/>
        </w:rPr>
        <w:t>Задачи:</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 xml:space="preserve">выявлять, </w:t>
      </w:r>
      <w:r w:rsidR="00CB13DE" w:rsidRPr="00B73664">
        <w:rPr>
          <w:rFonts w:ascii="Times New Roman" w:hAnsi="Times New Roman" w:cs="Times New Roman"/>
          <w:sz w:val="28"/>
          <w:szCs w:val="28"/>
          <w:shd w:val="clear" w:color="auto" w:fill="FFFFFF"/>
        </w:rPr>
        <w:t>преодолевать и</w:t>
      </w:r>
      <w:r w:rsidRPr="00B73664">
        <w:rPr>
          <w:rFonts w:ascii="Times New Roman" w:hAnsi="Times New Roman" w:cs="Times New Roman"/>
          <w:sz w:val="28"/>
          <w:szCs w:val="28"/>
          <w:shd w:val="clear" w:color="auto" w:fill="FFFFFF"/>
        </w:rPr>
        <w:t xml:space="preserve"> своевременно предупреждать речевые нарушения у воспитанников ДОУ;</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 xml:space="preserve">формировать произносительные навыки; </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развивать фонематическое восприятие и навыки звукового анализа и синтеза (специальные умственные действия по дифференциации фонем и установлению звуковой структуры слова);</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развивать лексико-грамматический строй, совершенствование связного высказывания в процессе работы над фонетико-фонематической стороной речи;</w:t>
      </w:r>
    </w:p>
    <w:p w:rsidR="00703986" w:rsidRPr="00B73664" w:rsidRDefault="00703986" w:rsidP="00B73664">
      <w:pPr>
        <w:numPr>
          <w:ilvl w:val="0"/>
          <w:numId w:val="4"/>
        </w:numPr>
        <w:spacing w:after="0" w:line="240" w:lineRule="auto"/>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 xml:space="preserve">развивать      </w:t>
      </w:r>
      <w:r w:rsidR="00CB13DE" w:rsidRPr="00B73664">
        <w:rPr>
          <w:rFonts w:ascii="Times New Roman" w:hAnsi="Times New Roman" w:cs="Times New Roman"/>
          <w:sz w:val="28"/>
          <w:szCs w:val="28"/>
          <w:shd w:val="clear" w:color="auto" w:fill="FFFFFF"/>
        </w:rPr>
        <w:t>психические функции: слуховое</w:t>
      </w:r>
      <w:r w:rsidRPr="00B73664">
        <w:rPr>
          <w:rFonts w:ascii="Times New Roman" w:hAnsi="Times New Roman" w:cs="Times New Roman"/>
          <w:sz w:val="28"/>
          <w:szCs w:val="28"/>
          <w:shd w:val="clear" w:color="auto" w:fill="FFFFFF"/>
        </w:rPr>
        <w:t xml:space="preserve">     </w:t>
      </w:r>
      <w:r w:rsidR="00CB13DE" w:rsidRPr="00B73664">
        <w:rPr>
          <w:rFonts w:ascii="Times New Roman" w:hAnsi="Times New Roman" w:cs="Times New Roman"/>
          <w:sz w:val="28"/>
          <w:szCs w:val="28"/>
          <w:shd w:val="clear" w:color="auto" w:fill="FFFFFF"/>
        </w:rPr>
        <w:t>внимание, зрительное</w:t>
      </w:r>
      <w:r w:rsidRPr="00B73664">
        <w:rPr>
          <w:rFonts w:ascii="Times New Roman" w:hAnsi="Times New Roman" w:cs="Times New Roman"/>
          <w:sz w:val="28"/>
          <w:szCs w:val="28"/>
          <w:shd w:val="clear" w:color="auto" w:fill="FFFFFF"/>
        </w:rPr>
        <w:t xml:space="preserve">   </w:t>
      </w:r>
      <w:r w:rsidR="00CB13DE" w:rsidRPr="00B73664">
        <w:rPr>
          <w:rFonts w:ascii="Times New Roman" w:hAnsi="Times New Roman" w:cs="Times New Roman"/>
          <w:sz w:val="28"/>
          <w:szCs w:val="28"/>
          <w:shd w:val="clear" w:color="auto" w:fill="FFFFFF"/>
        </w:rPr>
        <w:t>внимание, слуховую память</w:t>
      </w:r>
      <w:r w:rsidRPr="00B73664">
        <w:rPr>
          <w:rFonts w:ascii="Times New Roman" w:hAnsi="Times New Roman" w:cs="Times New Roman"/>
          <w:sz w:val="28"/>
          <w:szCs w:val="28"/>
          <w:shd w:val="clear" w:color="auto" w:fill="FFFFFF"/>
        </w:rPr>
        <w:t xml:space="preserve">, зрительную   память, логическое мышление, пространственную ориентировку в системе коррекционной работы, направленной на устранение фонетико-фонематического недоразвития у детей старшего дошкольного возраста; </w:t>
      </w:r>
    </w:p>
    <w:p w:rsidR="00703986" w:rsidRPr="00B73664" w:rsidRDefault="00703986" w:rsidP="00B73664">
      <w:pPr>
        <w:spacing w:after="0" w:line="240" w:lineRule="auto"/>
        <w:ind w:left="720"/>
        <w:jc w:val="both"/>
        <w:rPr>
          <w:rFonts w:ascii="Times New Roman" w:hAnsi="Times New Roman" w:cs="Times New Roman"/>
          <w:sz w:val="28"/>
          <w:szCs w:val="28"/>
          <w:shd w:val="clear" w:color="auto" w:fill="FFFFFF"/>
        </w:rPr>
      </w:pP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rPr>
        <w:t xml:space="preserve">максимально использовать разнообразные виды детской деятельности, их интеграция в целях повышения </w:t>
      </w:r>
      <w:r w:rsidR="00CB13DE" w:rsidRPr="00B73664">
        <w:rPr>
          <w:rFonts w:ascii="Times New Roman" w:hAnsi="Times New Roman" w:cs="Times New Roman"/>
          <w:sz w:val="28"/>
          <w:szCs w:val="28"/>
        </w:rPr>
        <w:t>эффективности коррекционного</w:t>
      </w:r>
      <w:r w:rsidRPr="00B73664">
        <w:rPr>
          <w:rFonts w:ascii="Times New Roman" w:hAnsi="Times New Roman" w:cs="Times New Roman"/>
          <w:sz w:val="28"/>
          <w:szCs w:val="28"/>
        </w:rPr>
        <w:t xml:space="preserve"> процесса;</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703986" w:rsidRPr="00B73664" w:rsidRDefault="00703986" w:rsidP="00B73664">
      <w:pPr>
        <w:widowControl w:val="0"/>
        <w:numPr>
          <w:ilvl w:val="0"/>
          <w:numId w:val="4"/>
        </w:numPr>
        <w:spacing w:after="0" w:line="240" w:lineRule="auto"/>
        <w:ind w:righ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осуществлять преемственность в работе с родителями воспитанников, сотрудниками ДОУ, специалистами детской поликлиники и медицинских учреждений;</w:t>
      </w:r>
    </w:p>
    <w:p w:rsidR="00703986" w:rsidRPr="00B73664" w:rsidRDefault="00703986" w:rsidP="00B73664">
      <w:pPr>
        <w:pStyle w:val="a3"/>
        <w:numPr>
          <w:ilvl w:val="0"/>
          <w:numId w:val="4"/>
        </w:numPr>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rPr>
        <w:t>формировать педагогические знания у педагогов, родителей в сфере эффективного взаимодействия с детьми, имеющими речевые нарушения, а также в сфере профилактики и выявления проблем в речевом развитии.</w:t>
      </w:r>
    </w:p>
    <w:p w:rsidR="00703986" w:rsidRPr="00B73664" w:rsidRDefault="00703986" w:rsidP="00B73664">
      <w:pPr>
        <w:spacing w:after="0" w:line="240" w:lineRule="auto"/>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ab/>
        <w:t xml:space="preserve">Рабочей программой предусмотрена необходимость охраны и укрепления физического и психического здоровья детей, обеспечения </w:t>
      </w:r>
      <w:r w:rsidRPr="00B73664">
        <w:rPr>
          <w:rFonts w:ascii="Times New Roman" w:hAnsi="Times New Roman" w:cs="Times New Roman"/>
          <w:sz w:val="28"/>
          <w:szCs w:val="28"/>
          <w:shd w:val="clear" w:color="auto" w:fill="FFFFFF"/>
        </w:rPr>
        <w:lastRenderedPageBreak/>
        <w:t>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703986" w:rsidRPr="00B73664" w:rsidRDefault="00703986" w:rsidP="00B7366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pacing w:val="1"/>
          <w:sz w:val="28"/>
          <w:szCs w:val="28"/>
        </w:rPr>
        <w:t xml:space="preserve">Программа написана в соответствии с современными представлениями науки о механизмах формирования звукопроизношения у ребенка.  </w:t>
      </w:r>
    </w:p>
    <w:p w:rsidR="00703986" w:rsidRPr="00B73664" w:rsidRDefault="00703986" w:rsidP="00B73664">
      <w:pPr>
        <w:shd w:val="clear" w:color="auto" w:fill="FFFFFF"/>
        <w:spacing w:after="0" w:line="240" w:lineRule="auto"/>
        <w:ind w:right="5"/>
        <w:jc w:val="both"/>
        <w:rPr>
          <w:rFonts w:ascii="Times New Roman" w:hAnsi="Times New Roman" w:cs="Times New Roman"/>
          <w:spacing w:val="1"/>
          <w:sz w:val="28"/>
          <w:szCs w:val="28"/>
        </w:rPr>
      </w:pPr>
      <w:r w:rsidRPr="00B73664">
        <w:rPr>
          <w:rFonts w:ascii="Times New Roman" w:hAnsi="Times New Roman" w:cs="Times New Roman"/>
          <w:spacing w:val="1"/>
          <w:sz w:val="28"/>
          <w:szCs w:val="28"/>
        </w:rPr>
        <w:t xml:space="preserve">Теоретической основой программы являются положения о соотношении коррекции и развития, разработанные Л.С. Выготским, П.Я. Гальпериным, </w:t>
      </w:r>
      <w:proofErr w:type="spellStart"/>
      <w:r w:rsidRPr="00B73664">
        <w:rPr>
          <w:rFonts w:ascii="Times New Roman" w:hAnsi="Times New Roman" w:cs="Times New Roman"/>
          <w:spacing w:val="1"/>
          <w:sz w:val="28"/>
          <w:szCs w:val="28"/>
        </w:rPr>
        <w:t>Б.Д.Элькониным</w:t>
      </w:r>
      <w:proofErr w:type="spellEnd"/>
      <w:r w:rsidRPr="00B73664">
        <w:rPr>
          <w:rFonts w:ascii="Times New Roman" w:hAnsi="Times New Roman" w:cs="Times New Roman"/>
          <w:spacing w:val="1"/>
          <w:sz w:val="28"/>
          <w:szCs w:val="28"/>
        </w:rPr>
        <w:t>.</w:t>
      </w:r>
    </w:p>
    <w:p w:rsidR="00703986" w:rsidRPr="00B73664" w:rsidRDefault="00703986" w:rsidP="00B73664">
      <w:pPr>
        <w:shd w:val="clear" w:color="auto" w:fill="FFFFFF"/>
        <w:spacing w:after="0" w:line="240" w:lineRule="auto"/>
        <w:ind w:right="5"/>
        <w:jc w:val="both"/>
        <w:rPr>
          <w:rFonts w:ascii="Times New Roman" w:hAnsi="Times New Roman" w:cs="Times New Roman"/>
          <w:spacing w:val="1"/>
          <w:sz w:val="28"/>
          <w:szCs w:val="28"/>
        </w:rPr>
      </w:pPr>
      <w:r w:rsidRPr="00B73664">
        <w:rPr>
          <w:rFonts w:ascii="Times New Roman" w:hAnsi="Times New Roman" w:cs="Times New Roman"/>
          <w:spacing w:val="1"/>
          <w:sz w:val="28"/>
          <w:szCs w:val="28"/>
        </w:rPr>
        <w:tab/>
        <w:t xml:space="preserve">В программе также нашли отражения идеи ряда учёных: Г. А. Волковой, Л.С. Волковой, В. А. </w:t>
      </w:r>
      <w:proofErr w:type="spellStart"/>
      <w:r w:rsidRPr="00B73664">
        <w:rPr>
          <w:rFonts w:ascii="Times New Roman" w:hAnsi="Times New Roman" w:cs="Times New Roman"/>
          <w:spacing w:val="1"/>
          <w:sz w:val="28"/>
          <w:szCs w:val="28"/>
        </w:rPr>
        <w:t>Ковшикова</w:t>
      </w:r>
      <w:proofErr w:type="spellEnd"/>
      <w:r w:rsidRPr="00B73664">
        <w:rPr>
          <w:rFonts w:ascii="Times New Roman" w:hAnsi="Times New Roman" w:cs="Times New Roman"/>
          <w:spacing w:val="1"/>
          <w:sz w:val="28"/>
          <w:szCs w:val="28"/>
        </w:rPr>
        <w:t xml:space="preserve">, Р. И. </w:t>
      </w:r>
      <w:proofErr w:type="spellStart"/>
      <w:r w:rsidRPr="00B73664">
        <w:rPr>
          <w:rFonts w:ascii="Times New Roman" w:hAnsi="Times New Roman" w:cs="Times New Roman"/>
          <w:spacing w:val="1"/>
          <w:sz w:val="28"/>
          <w:szCs w:val="28"/>
        </w:rPr>
        <w:t>Лалаевой</w:t>
      </w:r>
      <w:proofErr w:type="spellEnd"/>
      <w:r w:rsidRPr="00B73664">
        <w:rPr>
          <w:rFonts w:ascii="Times New Roman" w:hAnsi="Times New Roman" w:cs="Times New Roman"/>
          <w:spacing w:val="1"/>
          <w:sz w:val="28"/>
          <w:szCs w:val="28"/>
        </w:rPr>
        <w:t>, Л. Г. Парамоновой, О.</w:t>
      </w:r>
      <w:r w:rsidR="00CB13DE" w:rsidRPr="00B73664">
        <w:rPr>
          <w:rFonts w:ascii="Times New Roman" w:hAnsi="Times New Roman" w:cs="Times New Roman"/>
          <w:spacing w:val="1"/>
          <w:sz w:val="28"/>
          <w:szCs w:val="28"/>
        </w:rPr>
        <w:t>В Правдиной</w:t>
      </w:r>
      <w:r w:rsidRPr="00B73664">
        <w:rPr>
          <w:rFonts w:ascii="Times New Roman" w:hAnsi="Times New Roman" w:cs="Times New Roman"/>
          <w:spacing w:val="1"/>
          <w:sz w:val="28"/>
          <w:szCs w:val="28"/>
        </w:rPr>
        <w:t xml:space="preserve">, Т. Б. </w:t>
      </w:r>
      <w:proofErr w:type="spellStart"/>
      <w:r w:rsidRPr="00B73664">
        <w:rPr>
          <w:rFonts w:ascii="Times New Roman" w:hAnsi="Times New Roman" w:cs="Times New Roman"/>
          <w:spacing w:val="1"/>
          <w:sz w:val="28"/>
          <w:szCs w:val="28"/>
        </w:rPr>
        <w:t>Филичивой</w:t>
      </w:r>
      <w:proofErr w:type="spellEnd"/>
      <w:r w:rsidRPr="00B73664">
        <w:rPr>
          <w:rFonts w:ascii="Times New Roman" w:hAnsi="Times New Roman" w:cs="Times New Roman"/>
          <w:spacing w:val="1"/>
          <w:sz w:val="28"/>
          <w:szCs w:val="28"/>
        </w:rPr>
        <w:t xml:space="preserve">, </w:t>
      </w:r>
      <w:proofErr w:type="spellStart"/>
      <w:r w:rsidRPr="00B73664">
        <w:rPr>
          <w:rFonts w:ascii="Times New Roman" w:hAnsi="Times New Roman" w:cs="Times New Roman"/>
          <w:spacing w:val="1"/>
          <w:sz w:val="28"/>
          <w:szCs w:val="28"/>
        </w:rPr>
        <w:t>Т.Б.Чиркиной</w:t>
      </w:r>
      <w:proofErr w:type="spellEnd"/>
      <w:r w:rsidRPr="00B73664">
        <w:rPr>
          <w:rFonts w:ascii="Times New Roman" w:hAnsi="Times New Roman" w:cs="Times New Roman"/>
          <w:spacing w:val="1"/>
          <w:sz w:val="28"/>
          <w:szCs w:val="28"/>
        </w:rPr>
        <w:t xml:space="preserve">, М. Ф. Фомичёвой, М. Е. </w:t>
      </w:r>
      <w:proofErr w:type="spellStart"/>
      <w:r w:rsidRPr="00B73664">
        <w:rPr>
          <w:rFonts w:ascii="Times New Roman" w:hAnsi="Times New Roman" w:cs="Times New Roman"/>
          <w:spacing w:val="1"/>
          <w:sz w:val="28"/>
          <w:szCs w:val="28"/>
        </w:rPr>
        <w:t>Хватцева</w:t>
      </w:r>
      <w:proofErr w:type="spellEnd"/>
      <w:r w:rsidRPr="00B73664">
        <w:rPr>
          <w:rFonts w:ascii="Times New Roman" w:hAnsi="Times New Roman" w:cs="Times New Roman"/>
          <w:spacing w:val="1"/>
          <w:sz w:val="28"/>
          <w:szCs w:val="28"/>
        </w:rPr>
        <w:t>, по проблеме коррекции устной речи.</w:t>
      </w:r>
    </w:p>
    <w:p w:rsidR="00703986" w:rsidRPr="00B73664" w:rsidRDefault="00703986" w:rsidP="00B73664">
      <w:pPr>
        <w:widowControl w:val="0"/>
        <w:autoSpaceDE w:val="0"/>
        <w:autoSpaceDN w:val="0"/>
        <w:adjustRightInd w:val="0"/>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Базисным тезисом при разработке данной программы стала теория </w:t>
      </w:r>
      <w:proofErr w:type="spellStart"/>
      <w:r w:rsidRPr="00B73664">
        <w:rPr>
          <w:rFonts w:ascii="Times New Roman" w:hAnsi="Times New Roman" w:cs="Times New Roman"/>
          <w:sz w:val="28"/>
          <w:szCs w:val="28"/>
        </w:rPr>
        <w:t>Н.А.Бернштейна</w:t>
      </w:r>
      <w:proofErr w:type="spellEnd"/>
      <w:r w:rsidRPr="00B73664">
        <w:rPr>
          <w:rFonts w:ascii="Times New Roman" w:hAnsi="Times New Roman" w:cs="Times New Roman"/>
          <w:sz w:val="28"/>
          <w:szCs w:val="28"/>
        </w:rPr>
        <w:t xml:space="preserve"> об уровневом принципе формирова</w:t>
      </w:r>
      <w:r w:rsidRPr="00B73664">
        <w:rPr>
          <w:rFonts w:ascii="Times New Roman" w:hAnsi="Times New Roman" w:cs="Times New Roman"/>
          <w:sz w:val="28"/>
          <w:szCs w:val="28"/>
        </w:rPr>
        <w:softHyphen/>
        <w:t>ния навыков. Согласно этой теории, любой навык на началь</w:t>
      </w:r>
      <w:r w:rsidRPr="00B73664">
        <w:rPr>
          <w:rFonts w:ascii="Times New Roman" w:hAnsi="Times New Roman" w:cs="Times New Roman"/>
          <w:sz w:val="28"/>
          <w:szCs w:val="28"/>
        </w:rPr>
        <w:softHyphen/>
        <w:t>ном этапе своего формирования под контролем сознания, но по мере совершенствования навыка отдельные операции авто</w:t>
      </w:r>
      <w:r w:rsidRPr="00B73664">
        <w:rPr>
          <w:rFonts w:ascii="Times New Roman" w:hAnsi="Times New Roman" w:cs="Times New Roman"/>
          <w:sz w:val="28"/>
          <w:szCs w:val="28"/>
        </w:rPr>
        <w:softHyphen/>
        <w:t>матизируются и их регуляция осуществляется уже в более свер</w:t>
      </w:r>
      <w:r w:rsidRPr="00B73664">
        <w:rPr>
          <w:rFonts w:ascii="Times New Roman" w:hAnsi="Times New Roman" w:cs="Times New Roman"/>
          <w:sz w:val="28"/>
          <w:szCs w:val="28"/>
        </w:rPr>
        <w:softHyphen/>
        <w:t>нутом виде, вне контроля сознания. В завершение этого про</w:t>
      </w:r>
      <w:r w:rsidRPr="00B73664">
        <w:rPr>
          <w:rFonts w:ascii="Times New Roman" w:hAnsi="Times New Roman" w:cs="Times New Roman"/>
          <w:sz w:val="28"/>
          <w:szCs w:val="28"/>
        </w:rPr>
        <w:softHyphen/>
        <w:t>цесса под контролем сознания остается только конечный результат всей цепочки операции. Эта схема применима к на</w:t>
      </w:r>
      <w:r w:rsidRPr="00B73664">
        <w:rPr>
          <w:rFonts w:ascii="Times New Roman" w:hAnsi="Times New Roman" w:cs="Times New Roman"/>
          <w:sz w:val="28"/>
          <w:szCs w:val="28"/>
        </w:rPr>
        <w:softHyphen/>
        <w:t>выкам правильного звукопроизношения.</w:t>
      </w:r>
    </w:p>
    <w:p w:rsidR="00703986" w:rsidRPr="00B73664" w:rsidRDefault="00703986" w:rsidP="00B73664">
      <w:pPr>
        <w:spacing w:after="0" w:line="240" w:lineRule="auto"/>
        <w:jc w:val="both"/>
        <w:rPr>
          <w:rFonts w:ascii="Times New Roman" w:hAnsi="Times New Roman" w:cs="Times New Roman"/>
          <w:sz w:val="28"/>
          <w:szCs w:val="28"/>
        </w:rPr>
      </w:pPr>
    </w:p>
    <w:p w:rsidR="008C3025" w:rsidRPr="00B73664" w:rsidRDefault="008C3025" w:rsidP="00B73664">
      <w:pPr>
        <w:pStyle w:val="c3"/>
        <w:shd w:val="clear" w:color="auto" w:fill="FFFFFF"/>
        <w:spacing w:before="0" w:beforeAutospacing="0" w:after="0" w:afterAutospacing="0"/>
        <w:jc w:val="both"/>
        <w:rPr>
          <w:sz w:val="28"/>
          <w:szCs w:val="28"/>
        </w:rPr>
      </w:pPr>
    </w:p>
    <w:p w:rsidR="008C3025" w:rsidRPr="009C7D43" w:rsidRDefault="008C3025" w:rsidP="00B73664">
      <w:pPr>
        <w:pStyle w:val="1"/>
        <w:spacing w:before="0" w:line="240" w:lineRule="auto"/>
        <w:rPr>
          <w:rFonts w:ascii="Times New Roman" w:hAnsi="Times New Roman" w:cs="Times New Roman"/>
          <w:b/>
          <w:color w:val="auto"/>
          <w:sz w:val="28"/>
          <w:szCs w:val="28"/>
        </w:rPr>
      </w:pPr>
      <w:bookmarkStart w:id="5" w:name="_Toc92280025"/>
      <w:r w:rsidRPr="009C7D43">
        <w:rPr>
          <w:rFonts w:ascii="Times New Roman" w:hAnsi="Times New Roman" w:cs="Times New Roman"/>
          <w:b/>
          <w:color w:val="auto"/>
          <w:sz w:val="28"/>
          <w:szCs w:val="28"/>
        </w:rPr>
        <w:t>1.1.2. Принципы и подходы к формированию Программы</w:t>
      </w:r>
      <w:bookmarkEnd w:id="5"/>
    </w:p>
    <w:p w:rsidR="008C3025" w:rsidRPr="00B73664" w:rsidRDefault="008C3025" w:rsidP="00B73664">
      <w:pPr>
        <w:pStyle w:val="Default"/>
        <w:jc w:val="both"/>
        <w:rPr>
          <w:color w:val="auto"/>
          <w:sz w:val="28"/>
          <w:szCs w:val="28"/>
        </w:rPr>
      </w:pPr>
    </w:p>
    <w:p w:rsidR="00E80AD9" w:rsidRPr="00B73664" w:rsidRDefault="008C3025" w:rsidP="00B73664">
      <w:pPr>
        <w:widowControl w:val="0"/>
        <w:tabs>
          <w:tab w:val="left" w:pos="993"/>
        </w:tabs>
        <w:spacing w:after="0" w:line="240" w:lineRule="auto"/>
        <w:ind w:firstLine="567"/>
        <w:contextualSpacing/>
        <w:jc w:val="both"/>
        <w:rPr>
          <w:rFonts w:ascii="Times New Roman" w:hAnsi="Times New Roman" w:cs="Times New Roman"/>
          <w:sz w:val="28"/>
          <w:szCs w:val="28"/>
        </w:rPr>
      </w:pPr>
      <w:r w:rsidRPr="00B73664">
        <w:rPr>
          <w:rFonts w:ascii="Times New Roman" w:hAnsi="Times New Roman" w:cs="Times New Roman"/>
          <w:sz w:val="28"/>
          <w:szCs w:val="28"/>
        </w:rPr>
        <w:tab/>
      </w:r>
      <w:r w:rsidR="00E80AD9" w:rsidRPr="00B73664">
        <w:rPr>
          <w:rFonts w:ascii="Times New Roman" w:hAnsi="Times New Roman" w:cs="Times New Roman"/>
          <w:sz w:val="28"/>
          <w:szCs w:val="28"/>
        </w:rPr>
        <w:t>Методологическими основаниями рабочей программы являются следующие подходы:</w:t>
      </w:r>
    </w:p>
    <w:p w:rsidR="00E80AD9" w:rsidRPr="00B73664" w:rsidRDefault="00E80AD9" w:rsidP="00B73664">
      <w:pPr>
        <w:spacing w:after="0" w:line="240" w:lineRule="auto"/>
        <w:ind w:firstLine="567"/>
        <w:contextualSpacing/>
        <w:jc w:val="both"/>
        <w:rPr>
          <w:rFonts w:ascii="Times New Roman" w:eastAsia="Calibri" w:hAnsi="Times New Roman" w:cs="Times New Roman"/>
          <w:sz w:val="28"/>
          <w:szCs w:val="28"/>
        </w:rPr>
      </w:pPr>
      <w:r w:rsidRPr="00B73664">
        <w:rPr>
          <w:rFonts w:ascii="Times New Roman" w:eastAsia="Calibri" w:hAnsi="Times New Roman" w:cs="Times New Roman"/>
          <w:b/>
          <w:i/>
          <w:sz w:val="28"/>
          <w:szCs w:val="28"/>
        </w:rPr>
        <w:t xml:space="preserve">Культурно-исторический подход. </w:t>
      </w:r>
      <w:r w:rsidRPr="00B73664">
        <w:rPr>
          <w:rFonts w:ascii="Times New Roman" w:eastAsia="Calibri" w:hAnsi="Times New Roman" w:cs="Times New Roman"/>
          <w:sz w:val="28"/>
          <w:szCs w:val="28"/>
        </w:rPr>
        <w:t>Данный подход учитывает современную социокультурную среду, так как ребенок развивается в многонациональном, поликультурном, социально дифференцированном мире, от него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Культурно – исторический подход определяет ряд положений Программы: необходимость учета интересов и потребностей ребенка дошкольного возраста, учет зоны ближайшего развития ребенка, учет ведущей деятельности возраста, организация образовательного процесса в виде совместной деятельности взрослого и детей.</w:t>
      </w:r>
    </w:p>
    <w:p w:rsidR="00E80AD9" w:rsidRPr="00B73664" w:rsidRDefault="00E80AD9" w:rsidP="00B73664">
      <w:pPr>
        <w:widowControl w:val="0"/>
        <w:spacing w:after="0" w:line="240" w:lineRule="auto"/>
        <w:ind w:firstLine="567"/>
        <w:jc w:val="both"/>
        <w:rPr>
          <w:rFonts w:ascii="Times New Roman" w:eastAsia="Courier New" w:hAnsi="Times New Roman" w:cs="Times New Roman"/>
          <w:b/>
          <w:i/>
          <w:sz w:val="28"/>
          <w:szCs w:val="28"/>
          <w:lang w:bidi="ru-RU"/>
        </w:rPr>
      </w:pPr>
      <w:proofErr w:type="spellStart"/>
      <w:r w:rsidRPr="00B73664">
        <w:rPr>
          <w:rFonts w:ascii="Times New Roman" w:eastAsia="Courier New" w:hAnsi="Times New Roman" w:cs="Times New Roman"/>
          <w:b/>
          <w:i/>
          <w:sz w:val="28"/>
          <w:szCs w:val="28"/>
          <w:lang w:bidi="ru-RU"/>
        </w:rPr>
        <w:t>Деятельностный</w:t>
      </w:r>
      <w:proofErr w:type="spellEnd"/>
      <w:r w:rsidRPr="00B73664">
        <w:rPr>
          <w:rFonts w:ascii="Times New Roman" w:eastAsia="Courier New" w:hAnsi="Times New Roman" w:cs="Times New Roman"/>
          <w:b/>
          <w:i/>
          <w:sz w:val="28"/>
          <w:szCs w:val="28"/>
          <w:lang w:bidi="ru-RU"/>
        </w:rPr>
        <w:t xml:space="preserve"> подход (</w:t>
      </w:r>
      <w:proofErr w:type="spellStart"/>
      <w:r w:rsidRPr="00B73664">
        <w:rPr>
          <w:rFonts w:ascii="Times New Roman" w:eastAsia="Courier New" w:hAnsi="Times New Roman" w:cs="Times New Roman"/>
          <w:b/>
          <w:i/>
          <w:sz w:val="28"/>
          <w:szCs w:val="28"/>
          <w:lang w:bidi="ru-RU"/>
        </w:rPr>
        <w:t>Л.С.Выготский</w:t>
      </w:r>
      <w:proofErr w:type="spellEnd"/>
      <w:r w:rsidRPr="00B73664">
        <w:rPr>
          <w:rFonts w:ascii="Times New Roman" w:eastAsia="Courier New" w:hAnsi="Times New Roman" w:cs="Times New Roman"/>
          <w:b/>
          <w:i/>
          <w:sz w:val="28"/>
          <w:szCs w:val="28"/>
          <w:lang w:bidi="ru-RU"/>
        </w:rPr>
        <w:t>).</w:t>
      </w:r>
      <w:r w:rsidRPr="00B73664">
        <w:rPr>
          <w:rFonts w:ascii="Times New Roman" w:eastAsia="Courier New" w:hAnsi="Times New Roman" w:cs="Times New Roman"/>
          <w:sz w:val="28"/>
          <w:szCs w:val="28"/>
          <w:lang w:bidi="ru-RU"/>
        </w:rPr>
        <w:t xml:space="preserve"> Данный подход предполагает активное взаимодействие ребенка с окружающей его действительностью, направленное на ее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собственного развития. Образовательный процесс простроен таким образом, чтобы каждый ребенок </w:t>
      </w:r>
      <w:r w:rsidRPr="00B73664">
        <w:rPr>
          <w:rFonts w:ascii="Times New Roman" w:eastAsia="Courier New" w:hAnsi="Times New Roman" w:cs="Times New Roman"/>
          <w:sz w:val="28"/>
          <w:szCs w:val="28"/>
          <w:lang w:bidi="ru-RU"/>
        </w:rPr>
        <w:lastRenderedPageBreak/>
        <w:t>был мотивирован на достижение цели, добивался ожидаемого результата. Любая деятельность будет иметь развивающий эффект, если она имеет личностный смысл для ребенка.</w:t>
      </w:r>
    </w:p>
    <w:p w:rsidR="00E80AD9" w:rsidRPr="00B73664" w:rsidRDefault="00E80AD9" w:rsidP="00B73664">
      <w:pPr>
        <w:spacing w:after="0" w:line="240" w:lineRule="auto"/>
        <w:ind w:firstLine="567"/>
        <w:contextualSpacing/>
        <w:jc w:val="both"/>
        <w:rPr>
          <w:rFonts w:ascii="Times New Roman" w:hAnsi="Times New Roman" w:cs="Times New Roman"/>
          <w:sz w:val="28"/>
          <w:szCs w:val="28"/>
        </w:rPr>
      </w:pPr>
      <w:r w:rsidRPr="00B73664">
        <w:rPr>
          <w:rFonts w:ascii="Times New Roman" w:eastAsia="Calibri" w:hAnsi="Times New Roman" w:cs="Times New Roman"/>
          <w:b/>
          <w:i/>
          <w:sz w:val="28"/>
          <w:szCs w:val="28"/>
        </w:rPr>
        <w:t xml:space="preserve">Личностно-ориентированный подход. </w:t>
      </w:r>
      <w:r w:rsidRPr="00B73664">
        <w:rPr>
          <w:rFonts w:ascii="Times New Roman" w:eastAsia="Calibri" w:hAnsi="Times New Roman" w:cs="Times New Roman"/>
          <w:sz w:val="28"/>
          <w:szCs w:val="28"/>
        </w:rPr>
        <w:t xml:space="preserve">Данный подход предполагает отношение к каждому ребенку как к самостоятельной личности, принятие его таким, каков он есть. Основные положения личностного подхода: приоритетное формирование базиса личности ребенка; ребенок усваивает образовательный материал только, тогда, когда тот для него из объективного становится субъективным; утверждение в образовательном процессе субъект – субъектных отношений между взрослыми и детьми.  </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sz w:val="28"/>
          <w:szCs w:val="28"/>
        </w:rPr>
        <w:tab/>
      </w:r>
      <w:r w:rsidRPr="00B73664">
        <w:rPr>
          <w:rFonts w:ascii="Times New Roman" w:hAnsi="Times New Roman" w:cs="Times New Roman"/>
          <w:sz w:val="28"/>
          <w:szCs w:val="28"/>
        </w:rPr>
        <w:tab/>
        <w:t xml:space="preserve">Рабочая программа соответствует основным принципам образовательной программы ДОУ, а также специальным принципам логопедии: </w:t>
      </w:r>
      <w:bookmarkStart w:id="6" w:name="bookmark1"/>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системности</w:t>
      </w:r>
      <w:r w:rsidRPr="00B73664">
        <w:rPr>
          <w:rFonts w:ascii="Times New Roman" w:hAnsi="Times New Roman" w:cs="Times New Roman"/>
          <w:sz w:val="28"/>
          <w:szCs w:val="28"/>
        </w:rPr>
        <w:t xml:space="preserve"> опирается на представление о речи как о сложной функциональной системе, структурные компоненты которой находятся в тесном взаимодействии. В связи с этим изучение речи, процесса ее развития и коррекции нарушений предполагает воздействие на все компоненты, на все стороны речевой функциональной системы;</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 xml:space="preserve">Онтогенетический принцип </w:t>
      </w:r>
      <w:r w:rsidRPr="00B73664">
        <w:rPr>
          <w:rFonts w:ascii="Times New Roman" w:hAnsi="Times New Roman" w:cs="Times New Roman"/>
          <w:sz w:val="28"/>
          <w:szCs w:val="28"/>
        </w:rPr>
        <w:t>– разработка методики коррекционно-логопедического воздействия ведется с учетом последовательности появления форм и функций речи, а также видов деятельности ребенка в онтогенезе;</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комплексности</w:t>
      </w:r>
      <w:r w:rsidRPr="00B73664">
        <w:rPr>
          <w:rFonts w:ascii="Times New Roman" w:hAnsi="Times New Roman" w:cs="Times New Roman"/>
          <w:sz w:val="28"/>
          <w:szCs w:val="28"/>
        </w:rPr>
        <w:t xml:space="preserve"> – гласит, что для логопедического заключения, для дифференциальной диагностики сходных форм речевых нарушений необходим корреляционный анализ речевых и неречевых симптомов, данных медицинского, психологического, логопедического обследования, соотнесение уровней развития познавательной деятельности и речи, состояния речи и особенностей сенсомоторного развития ребенка;</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сознательности и активности детей</w:t>
      </w:r>
      <w:r w:rsidRPr="00B73664">
        <w:rPr>
          <w:rFonts w:ascii="Times New Roman" w:hAnsi="Times New Roman" w:cs="Times New Roman"/>
          <w:sz w:val="28"/>
          <w:szCs w:val="28"/>
        </w:rPr>
        <w:t xml:space="preserve">, означающий, что педагог должен предусматривать в своей работе приёмы активизации познавательных способностей детей. Перед </w:t>
      </w:r>
      <w:proofErr w:type="gramStart"/>
      <w:r w:rsidRPr="00B73664">
        <w:rPr>
          <w:rFonts w:ascii="Times New Roman" w:hAnsi="Times New Roman" w:cs="Times New Roman"/>
          <w:sz w:val="28"/>
          <w:szCs w:val="28"/>
        </w:rPr>
        <w:t>ребёнком  необходимо</w:t>
      </w:r>
      <w:proofErr w:type="gramEnd"/>
      <w:r w:rsidRPr="00B73664">
        <w:rPr>
          <w:rFonts w:ascii="Times New Roman" w:hAnsi="Times New Roman" w:cs="Times New Roman"/>
          <w:sz w:val="28"/>
          <w:szCs w:val="28"/>
        </w:rPr>
        <w:t xml:space="preserve"> ставить познавательные задачи, в решении которых он опирается на собственный опыт. Этот принцип способствует более интенсивному психическому развитию дошкольников и предусматривает понимание ребёнком материала и успешное применение его в практической деятельности в дальнейшем;</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доступности и индивидуализации</w:t>
      </w:r>
      <w:r w:rsidRPr="00B73664">
        <w:rPr>
          <w:rFonts w:ascii="Times New Roman" w:hAnsi="Times New Roman" w:cs="Times New Roman"/>
          <w:sz w:val="28"/>
          <w:szCs w:val="28"/>
        </w:rPr>
        <w:t>, предусматривающий учёт возрастных, физиологических особенностей и характера патологического процесса. Действие этого принципа строится на преемственности двигательных, речевых заданий;</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 xml:space="preserve">Принцип </w:t>
      </w:r>
      <w:proofErr w:type="spellStart"/>
      <w:r w:rsidRPr="00B73664">
        <w:rPr>
          <w:rFonts w:ascii="Times New Roman" w:hAnsi="Times New Roman" w:cs="Times New Roman"/>
          <w:i/>
          <w:sz w:val="28"/>
          <w:szCs w:val="28"/>
        </w:rPr>
        <w:t>поэтапности</w:t>
      </w:r>
      <w:proofErr w:type="spellEnd"/>
      <w:r w:rsidRPr="00B73664">
        <w:rPr>
          <w:rFonts w:ascii="Times New Roman" w:hAnsi="Times New Roman" w:cs="Times New Roman"/>
          <w:sz w:val="28"/>
          <w:szCs w:val="28"/>
        </w:rPr>
        <w:t xml:space="preserve"> – каждый этап характеризуется своими целями и задачами, методами и приемами коррекции, последовательно формируются предпосылки для перехода от одного этапа к другому;</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наглядности,</w:t>
      </w:r>
      <w:r w:rsidRPr="00B73664">
        <w:rPr>
          <w:rFonts w:ascii="Times New Roman" w:hAnsi="Times New Roman" w:cs="Times New Roman"/>
          <w:sz w:val="28"/>
          <w:szCs w:val="28"/>
        </w:rPr>
        <w:t xml:space="preserve"> обеспечивающий тесную взаимосвязь и широкое взаимодействие </w:t>
      </w:r>
      <w:r w:rsidR="009C7D43" w:rsidRPr="00B73664">
        <w:rPr>
          <w:rFonts w:ascii="Times New Roman" w:hAnsi="Times New Roman" w:cs="Times New Roman"/>
          <w:sz w:val="28"/>
          <w:szCs w:val="28"/>
        </w:rPr>
        <w:t>всех анализаторных</w:t>
      </w:r>
      <w:r w:rsidRPr="00B73664">
        <w:rPr>
          <w:rFonts w:ascii="Times New Roman" w:hAnsi="Times New Roman" w:cs="Times New Roman"/>
          <w:sz w:val="28"/>
          <w:szCs w:val="28"/>
        </w:rPr>
        <w:t xml:space="preserve"> систем организма с целью обогащения слуховых, </w:t>
      </w:r>
      <w:r w:rsidR="009C7D43" w:rsidRPr="00B73664">
        <w:rPr>
          <w:rFonts w:ascii="Times New Roman" w:hAnsi="Times New Roman" w:cs="Times New Roman"/>
          <w:sz w:val="28"/>
          <w:szCs w:val="28"/>
        </w:rPr>
        <w:t>зрительных и двигательных</w:t>
      </w:r>
      <w:r w:rsidRPr="00B73664">
        <w:rPr>
          <w:rFonts w:ascii="Times New Roman" w:hAnsi="Times New Roman" w:cs="Times New Roman"/>
          <w:sz w:val="28"/>
          <w:szCs w:val="28"/>
        </w:rPr>
        <w:t xml:space="preserve"> образов детей.</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lastRenderedPageBreak/>
        <w:t>Принцип развития языкового чутья</w:t>
      </w:r>
      <w:r w:rsidRPr="00B73664">
        <w:rPr>
          <w:rFonts w:ascii="Times New Roman" w:hAnsi="Times New Roman" w:cs="Times New Roman"/>
          <w:sz w:val="28"/>
          <w:szCs w:val="28"/>
        </w:rPr>
        <w:t xml:space="preserve"> («чувства языка»). Языковое чутье — это неосознанное владение закономерностями языка. В процессе многократного восприятия речи и использования в собственных высказываниях сходных форм у ребенка на подсознательном уровне формируются аналогии, а затем он усваивает и закономерности. Дети начинают все более свободно пользоваться формами языка применительно к новому материалу, комбинировать элементы языка в соответствии с его законами, хотя и не осознают их.</w:t>
      </w:r>
    </w:p>
    <w:p w:rsidR="00E80AD9" w:rsidRPr="00B73664" w:rsidRDefault="00E80AD9" w:rsidP="00B73664">
      <w:pPr>
        <w:tabs>
          <w:tab w:val="left" w:pos="0"/>
          <w:tab w:val="left" w:pos="142"/>
          <w:tab w:val="left" w:pos="284"/>
        </w:tabs>
        <w:spacing w:after="0" w:line="240" w:lineRule="auto"/>
        <w:contextualSpacing/>
        <w:jc w:val="both"/>
        <w:rPr>
          <w:rFonts w:ascii="Times New Roman" w:hAnsi="Times New Roman" w:cs="Times New Roman"/>
          <w:sz w:val="28"/>
          <w:szCs w:val="28"/>
        </w:rPr>
      </w:pPr>
      <w:r w:rsidRPr="00B73664">
        <w:rPr>
          <w:rFonts w:ascii="Times New Roman" w:hAnsi="Times New Roman" w:cs="Times New Roman"/>
          <w:i/>
          <w:sz w:val="28"/>
          <w:szCs w:val="28"/>
        </w:rPr>
        <w:t>Принцип обеспечения активной речевой практики</w:t>
      </w:r>
      <w:r w:rsidRPr="00B73664">
        <w:rPr>
          <w:rFonts w:ascii="Times New Roman" w:hAnsi="Times New Roman" w:cs="Times New Roman"/>
          <w:sz w:val="28"/>
          <w:szCs w:val="28"/>
        </w:rPr>
        <w:t>. Свое выражение этот принцип находит в том, что язык усваивается в процессе его употребления, речевой практики. Речевая активность является одним из основных условий своевременного речевого развития ребенка. Повторность употребления языковых средств в меняющихся условиях позволяет выработать прочные и гибкие речевые навыки, усвоить обобщения. Речевая активность — это не только говорение, но и слушание, восприятие речи. Поэтому важно приучать детей к активному восприятию и пониманию речи педагога. На занятиях следует использовать различные факторы, обеспечивающие речевую активность всех детей: эмоционально-положительный фон; субъект-субъектное отношение; индивидуально направленные приемы: широкое использование наглядного материала, игровых приемов; смена видов деятельности; задания, обращенные к личностному опыту, и др.;</w:t>
      </w:r>
    </w:p>
    <w:p w:rsidR="00E80AD9" w:rsidRPr="00B73664" w:rsidRDefault="00E80AD9" w:rsidP="00B73664">
      <w:pPr>
        <w:pStyle w:val="a3"/>
        <w:jc w:val="both"/>
        <w:rPr>
          <w:rFonts w:ascii="Times New Roman" w:hAnsi="Times New Roman" w:cs="Times New Roman"/>
          <w:sz w:val="28"/>
          <w:szCs w:val="28"/>
        </w:rPr>
      </w:pPr>
      <w:r w:rsidRPr="00B73664">
        <w:rPr>
          <w:rFonts w:ascii="Times New Roman" w:hAnsi="Times New Roman" w:cs="Times New Roman"/>
          <w:i/>
          <w:sz w:val="28"/>
          <w:szCs w:val="28"/>
        </w:rPr>
        <w:t>Принцип сотрудничества</w:t>
      </w:r>
      <w:r w:rsidRPr="00B73664">
        <w:rPr>
          <w:rFonts w:ascii="Times New Roman" w:hAnsi="Times New Roman" w:cs="Times New Roman"/>
          <w:sz w:val="28"/>
          <w:szCs w:val="28"/>
        </w:rPr>
        <w:t xml:space="preserve"> - создание атмосферы доброжелательности, эмоциональной </w:t>
      </w:r>
      <w:proofErr w:type="spellStart"/>
      <w:r w:rsidRPr="00B73664">
        <w:rPr>
          <w:rFonts w:ascii="Times New Roman" w:hAnsi="Times New Roman" w:cs="Times New Roman"/>
          <w:sz w:val="28"/>
          <w:szCs w:val="28"/>
        </w:rPr>
        <w:t>раскрепощенности</w:t>
      </w:r>
      <w:proofErr w:type="spellEnd"/>
      <w:r w:rsidRPr="00B73664">
        <w:rPr>
          <w:rFonts w:ascii="Times New Roman" w:hAnsi="Times New Roman" w:cs="Times New Roman"/>
          <w:sz w:val="28"/>
          <w:szCs w:val="28"/>
        </w:rPr>
        <w:t xml:space="preserve"> в коллективе детей, осознанное отношение педагогов и родителей к полноценному речевому развитию детей, взаимодействие детского сада и семьи.</w:t>
      </w:r>
      <w:bookmarkEnd w:id="6"/>
      <w:r w:rsidRPr="00B73664">
        <w:rPr>
          <w:rFonts w:ascii="Times New Roman" w:hAnsi="Times New Roman" w:cs="Times New Roman"/>
          <w:sz w:val="28"/>
          <w:szCs w:val="28"/>
        </w:rPr>
        <w:t xml:space="preserve">           </w:t>
      </w:r>
    </w:p>
    <w:p w:rsidR="00E80AD9" w:rsidRPr="00B73664" w:rsidRDefault="00E80AD9" w:rsidP="00B73664">
      <w:pPr>
        <w:pStyle w:val="a3"/>
        <w:jc w:val="both"/>
        <w:rPr>
          <w:rFonts w:ascii="Times New Roman" w:hAnsi="Times New Roman" w:cs="Times New Roman"/>
          <w:sz w:val="28"/>
          <w:szCs w:val="28"/>
        </w:rPr>
      </w:pPr>
      <w:r w:rsidRPr="00B73664">
        <w:rPr>
          <w:rFonts w:ascii="Times New Roman" w:hAnsi="Times New Roman" w:cs="Times New Roman"/>
          <w:sz w:val="28"/>
          <w:szCs w:val="28"/>
        </w:rPr>
        <w:t xml:space="preserve">Эти принципы дают возможность обеспечить целостность, последовательность и преемственность задач и содержания обучающей и развивающей деятельности. </w:t>
      </w:r>
    </w:p>
    <w:p w:rsidR="008C3025" w:rsidRPr="00B73664" w:rsidRDefault="008C3025" w:rsidP="00B73664">
      <w:pPr>
        <w:spacing w:after="0" w:line="240" w:lineRule="auto"/>
        <w:ind w:firstLine="567"/>
        <w:jc w:val="both"/>
        <w:rPr>
          <w:rFonts w:ascii="Times New Roman" w:hAnsi="Times New Roman" w:cs="Times New Roman"/>
          <w:b/>
          <w:bCs/>
          <w:sz w:val="28"/>
          <w:szCs w:val="28"/>
        </w:rPr>
      </w:pPr>
    </w:p>
    <w:p w:rsidR="00847CA1" w:rsidRPr="009C7D43" w:rsidRDefault="00847CA1" w:rsidP="00B73664">
      <w:pPr>
        <w:pStyle w:val="1"/>
        <w:spacing w:before="0" w:line="240" w:lineRule="auto"/>
        <w:rPr>
          <w:rFonts w:ascii="Times New Roman" w:hAnsi="Times New Roman" w:cs="Times New Roman"/>
          <w:b/>
          <w:color w:val="auto"/>
          <w:sz w:val="28"/>
          <w:szCs w:val="28"/>
        </w:rPr>
      </w:pPr>
      <w:bookmarkStart w:id="7" w:name="_Toc92280026"/>
      <w:r w:rsidRPr="009C7D43">
        <w:rPr>
          <w:rFonts w:ascii="Times New Roman" w:hAnsi="Times New Roman" w:cs="Times New Roman"/>
          <w:b/>
          <w:color w:val="auto"/>
          <w:sz w:val="28"/>
          <w:szCs w:val="28"/>
        </w:rPr>
        <w:t>1.</w:t>
      </w:r>
      <w:r w:rsidR="00266071" w:rsidRPr="009C7D43">
        <w:rPr>
          <w:rFonts w:ascii="Times New Roman" w:hAnsi="Times New Roman" w:cs="Times New Roman"/>
          <w:b/>
          <w:color w:val="auto"/>
          <w:sz w:val="28"/>
          <w:szCs w:val="28"/>
        </w:rPr>
        <w:t>1.</w:t>
      </w:r>
      <w:r w:rsidR="00CB13DE" w:rsidRPr="009C7D43">
        <w:rPr>
          <w:rFonts w:ascii="Times New Roman" w:hAnsi="Times New Roman" w:cs="Times New Roman"/>
          <w:b/>
          <w:color w:val="auto"/>
          <w:sz w:val="28"/>
          <w:szCs w:val="28"/>
        </w:rPr>
        <w:t>3</w:t>
      </w:r>
      <w:r w:rsidR="00266071" w:rsidRPr="009C7D43">
        <w:rPr>
          <w:rFonts w:ascii="Times New Roman" w:hAnsi="Times New Roman" w:cs="Times New Roman"/>
          <w:b/>
          <w:color w:val="auto"/>
          <w:sz w:val="28"/>
          <w:szCs w:val="28"/>
        </w:rPr>
        <w:t>.</w:t>
      </w:r>
      <w:r w:rsidRPr="009C7D43">
        <w:rPr>
          <w:rFonts w:ascii="Times New Roman" w:hAnsi="Times New Roman" w:cs="Times New Roman"/>
          <w:b/>
          <w:color w:val="auto"/>
          <w:sz w:val="28"/>
          <w:szCs w:val="28"/>
        </w:rPr>
        <w:t xml:space="preserve"> Возрастные особенности детей </w:t>
      </w:r>
      <w:r w:rsidR="00266071" w:rsidRPr="009C7D43">
        <w:rPr>
          <w:rFonts w:ascii="Times New Roman" w:hAnsi="Times New Roman" w:cs="Times New Roman"/>
          <w:b/>
          <w:color w:val="auto"/>
          <w:sz w:val="28"/>
          <w:szCs w:val="28"/>
        </w:rPr>
        <w:t>старшего</w:t>
      </w:r>
      <w:r w:rsidRPr="009C7D43">
        <w:rPr>
          <w:rFonts w:ascii="Times New Roman" w:hAnsi="Times New Roman" w:cs="Times New Roman"/>
          <w:b/>
          <w:color w:val="auto"/>
          <w:sz w:val="28"/>
          <w:szCs w:val="28"/>
        </w:rPr>
        <w:t xml:space="preserve"> дошкольного возраста</w:t>
      </w:r>
      <w:bookmarkEnd w:id="7"/>
      <w:r w:rsidRPr="009C7D43">
        <w:rPr>
          <w:rFonts w:ascii="Times New Roman" w:hAnsi="Times New Roman" w:cs="Times New Roman"/>
          <w:b/>
          <w:color w:val="auto"/>
          <w:sz w:val="28"/>
          <w:szCs w:val="28"/>
        </w:rPr>
        <w:t xml:space="preserve"> </w:t>
      </w:r>
    </w:p>
    <w:p w:rsidR="00266071" w:rsidRPr="00B73664" w:rsidRDefault="00266071" w:rsidP="00B73664">
      <w:pPr>
        <w:widowControl w:val="0"/>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ab/>
        <w:t xml:space="preserve">Продолжают развиваться все компоненты </w:t>
      </w:r>
      <w:r w:rsidR="00CB13DE" w:rsidRPr="00B73664">
        <w:rPr>
          <w:rFonts w:ascii="Times New Roman" w:hAnsi="Times New Roman" w:cs="Times New Roman"/>
          <w:sz w:val="28"/>
          <w:szCs w:val="28"/>
        </w:rPr>
        <w:t>речи, диалогическая</w:t>
      </w:r>
      <w:r w:rsidRPr="00B73664">
        <w:rPr>
          <w:rFonts w:ascii="Times New Roman" w:hAnsi="Times New Roman" w:cs="Times New Roman"/>
          <w:sz w:val="28"/>
          <w:szCs w:val="28"/>
        </w:rPr>
        <w:t xml:space="preserve"> и некоторые виды монологической речи. </w:t>
      </w:r>
      <w:r w:rsidRPr="00B73664">
        <w:rPr>
          <w:rFonts w:ascii="Times New Roman" w:hAnsi="Times New Roman" w:cs="Times New Roman"/>
          <w:bCs/>
          <w:sz w:val="28"/>
          <w:szCs w:val="28"/>
        </w:rPr>
        <w:t>Ра</w:t>
      </w:r>
      <w:r w:rsidRPr="00B73664">
        <w:rPr>
          <w:rFonts w:ascii="Times New Roman" w:hAnsi="Times New Roman" w:cs="Times New Roman"/>
          <w:sz w:val="28"/>
          <w:szCs w:val="28"/>
        </w:rPr>
        <w:t>сширяется словарь. Дети начинают активно употреблять обобщающие существительные, синонимы, антонимы, прилагательные. 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w:t>
      </w:r>
      <w:r w:rsidRPr="00B73664">
        <w:rPr>
          <w:rFonts w:ascii="Times New Roman" w:hAnsi="Times New Roman" w:cs="Times New Roman"/>
          <w:bCs/>
          <w:sz w:val="28"/>
          <w:szCs w:val="28"/>
        </w:rPr>
        <w:t xml:space="preserve"> восприятие</w:t>
      </w:r>
      <w:r w:rsidRPr="00B73664">
        <w:rPr>
          <w:rFonts w:ascii="Times New Roman" w:hAnsi="Times New Roman" w:cs="Times New Roman"/>
          <w:sz w:val="28"/>
          <w:szCs w:val="28"/>
        </w:rPr>
        <w:t xml:space="preserve">, </w:t>
      </w:r>
      <w:r w:rsidRPr="00B73664">
        <w:rPr>
          <w:rFonts w:ascii="Times New Roman" w:hAnsi="Times New Roman" w:cs="Times New Roman"/>
          <w:bCs/>
          <w:sz w:val="28"/>
          <w:szCs w:val="28"/>
        </w:rPr>
        <w:t>образное мышление</w:t>
      </w:r>
      <w:r w:rsidRPr="00B73664">
        <w:rPr>
          <w:rFonts w:ascii="Times New Roman" w:hAnsi="Times New Roman" w:cs="Times New Roman"/>
          <w:sz w:val="28"/>
          <w:szCs w:val="28"/>
        </w:rPr>
        <w:t xml:space="preserve">. </w:t>
      </w:r>
      <w:r w:rsidRPr="00B73664">
        <w:rPr>
          <w:rFonts w:ascii="Times New Roman" w:hAnsi="Times New Roman" w:cs="Times New Roman"/>
          <w:sz w:val="28"/>
          <w:szCs w:val="28"/>
        </w:rPr>
        <w:tab/>
        <w:t>Продолжают развиваться навыки обобщения и рассуждения, но они в значительной степени ещё ограничиваются наглядными признаками ситуации. Развивается</w:t>
      </w:r>
      <w:r w:rsidRPr="00B73664">
        <w:rPr>
          <w:rFonts w:ascii="Times New Roman" w:hAnsi="Times New Roman" w:cs="Times New Roman"/>
          <w:bCs/>
          <w:sz w:val="28"/>
          <w:szCs w:val="28"/>
        </w:rPr>
        <w:t xml:space="preserve"> воображение</w:t>
      </w:r>
      <w:r w:rsidRPr="00B73664">
        <w:rPr>
          <w:rFonts w:ascii="Times New Roman" w:hAnsi="Times New Roman" w:cs="Times New Roman"/>
          <w:sz w:val="28"/>
          <w:szCs w:val="28"/>
        </w:rPr>
        <w:t xml:space="preserve">, однако часто приходится констатировать снижение развития воображения в этом возрасте в сравнении со старшей группой. Внимание дошкольников становится произвольным, время произвольного сосредоточения достигает 30 минут. В подготовительной к </w:t>
      </w:r>
      <w:r w:rsidRPr="00B73664">
        <w:rPr>
          <w:rFonts w:ascii="Times New Roman" w:hAnsi="Times New Roman" w:cs="Times New Roman"/>
          <w:sz w:val="28"/>
          <w:szCs w:val="28"/>
        </w:rPr>
        <w:lastRenderedPageBreak/>
        <w:t xml:space="preserve">школе группе завершается дошкольный </w:t>
      </w:r>
      <w:r w:rsidR="00CB13DE" w:rsidRPr="00B73664">
        <w:rPr>
          <w:rFonts w:ascii="Times New Roman" w:hAnsi="Times New Roman" w:cs="Times New Roman"/>
          <w:sz w:val="28"/>
          <w:szCs w:val="28"/>
        </w:rPr>
        <w:t>возраст: ребёнок</w:t>
      </w:r>
      <w:r w:rsidRPr="00B73664">
        <w:rPr>
          <w:rFonts w:ascii="Times New Roman" w:hAnsi="Times New Roman" w:cs="Times New Roman"/>
          <w:sz w:val="28"/>
          <w:szCs w:val="28"/>
        </w:rPr>
        <w:t xml:space="preserve"> обладает высоким уровнем познавательного и личностного развития, что позволяет ему в дальнейшем успешно учиться в школе.</w:t>
      </w:r>
    </w:p>
    <w:p w:rsidR="00266071" w:rsidRPr="00B73664" w:rsidRDefault="00266071" w:rsidP="00B73664">
      <w:pPr>
        <w:pStyle w:val="1"/>
        <w:spacing w:before="0" w:line="240" w:lineRule="auto"/>
        <w:rPr>
          <w:rFonts w:ascii="Times New Roman" w:hAnsi="Times New Roman" w:cs="Times New Roman"/>
          <w:color w:val="auto"/>
          <w:sz w:val="28"/>
          <w:szCs w:val="28"/>
        </w:rPr>
      </w:pPr>
      <w:bookmarkStart w:id="8" w:name="_Toc92280027"/>
      <w:r w:rsidRPr="00B73664">
        <w:rPr>
          <w:rFonts w:ascii="Times New Roman" w:hAnsi="Times New Roman" w:cs="Times New Roman"/>
          <w:color w:val="auto"/>
          <w:sz w:val="28"/>
          <w:szCs w:val="28"/>
        </w:rPr>
        <w:t>1.1.</w:t>
      </w:r>
      <w:r w:rsidR="00CB13DE" w:rsidRPr="00B73664">
        <w:rPr>
          <w:rFonts w:ascii="Times New Roman" w:hAnsi="Times New Roman" w:cs="Times New Roman"/>
          <w:color w:val="auto"/>
          <w:sz w:val="28"/>
          <w:szCs w:val="28"/>
        </w:rPr>
        <w:t>4. Особенности</w:t>
      </w:r>
      <w:r w:rsidRPr="00B73664">
        <w:rPr>
          <w:rFonts w:ascii="Times New Roman" w:hAnsi="Times New Roman" w:cs="Times New Roman"/>
          <w:color w:val="auto"/>
          <w:sz w:val="28"/>
          <w:szCs w:val="28"/>
        </w:rPr>
        <w:t xml:space="preserve"> речи и психолого-педагогическая характеристика детей с фонетико-фонематическим недоразвитием (ФФНР).</w:t>
      </w:r>
      <w:bookmarkEnd w:id="8"/>
    </w:p>
    <w:p w:rsidR="00266071" w:rsidRPr="00B73664" w:rsidRDefault="00266071" w:rsidP="00B73664">
      <w:pPr>
        <w:spacing w:after="0" w:line="240" w:lineRule="auto"/>
        <w:ind w:left="360"/>
        <w:jc w:val="both"/>
        <w:rPr>
          <w:rFonts w:ascii="Times New Roman" w:hAnsi="Times New Roman" w:cs="Times New Roman"/>
          <w:b/>
          <w:sz w:val="28"/>
          <w:szCs w:val="28"/>
        </w:rPr>
      </w:pPr>
    </w:p>
    <w:p w:rsidR="00266071" w:rsidRPr="00B73664" w:rsidRDefault="00266071" w:rsidP="00B73664">
      <w:pPr>
        <w:spacing w:after="0" w:line="240" w:lineRule="auto"/>
        <w:ind w:firstLine="708"/>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rPr>
        <w:t xml:space="preserve">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Речь детей характеризуется неправильным произношением звуков: </w:t>
      </w:r>
      <w:r w:rsidRPr="00B73664">
        <w:rPr>
          <w:rFonts w:ascii="Times New Roman" w:hAnsi="Times New Roman" w:cs="Times New Roman"/>
          <w:sz w:val="28"/>
          <w:szCs w:val="28"/>
          <w:shd w:val="clear" w:color="auto" w:fill="FFFFFF"/>
        </w:rPr>
        <w:t xml:space="preserve">пропусками, заменами, искажениями. </w:t>
      </w:r>
      <w:r w:rsidRPr="00B73664">
        <w:rPr>
          <w:rFonts w:ascii="Times New Roman" w:hAnsi="Times New Roman" w:cs="Times New Roman"/>
          <w:sz w:val="28"/>
          <w:szCs w:val="28"/>
        </w:rPr>
        <w:t xml:space="preserve">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 речевых звуков, обеспечивающих восприятие фонемного состава языка. Такие нарушения </w:t>
      </w:r>
      <w:r w:rsidR="009C7D43" w:rsidRPr="00B73664">
        <w:rPr>
          <w:rFonts w:ascii="Times New Roman" w:hAnsi="Times New Roman" w:cs="Times New Roman"/>
          <w:sz w:val="28"/>
          <w:szCs w:val="28"/>
        </w:rPr>
        <w:t>звукопроизношения у</w:t>
      </w:r>
      <w:r w:rsidRPr="00B73664">
        <w:rPr>
          <w:rFonts w:ascii="Times New Roman" w:hAnsi="Times New Roman" w:cs="Times New Roman"/>
          <w:sz w:val="28"/>
          <w:szCs w:val="28"/>
        </w:rPr>
        <w:t xml:space="preserve"> детей непосредственно обусловлены </w:t>
      </w:r>
      <w:proofErr w:type="spellStart"/>
      <w:r w:rsidRPr="00B73664">
        <w:rPr>
          <w:rFonts w:ascii="Times New Roman" w:hAnsi="Times New Roman" w:cs="Times New Roman"/>
          <w:sz w:val="28"/>
          <w:szCs w:val="28"/>
        </w:rPr>
        <w:t>несформированностью</w:t>
      </w:r>
      <w:proofErr w:type="spellEnd"/>
      <w:r w:rsidRPr="00B73664">
        <w:rPr>
          <w:rFonts w:ascii="Times New Roman" w:hAnsi="Times New Roman" w:cs="Times New Roman"/>
          <w:sz w:val="28"/>
          <w:szCs w:val="28"/>
        </w:rPr>
        <w:t xml:space="preserve"> у них фонематического слуха. </w:t>
      </w:r>
      <w:r w:rsidRPr="00B73664">
        <w:rPr>
          <w:rFonts w:ascii="Times New Roman" w:hAnsi="Times New Roman" w:cs="Times New Roman"/>
          <w:sz w:val="28"/>
          <w:szCs w:val="28"/>
          <w:shd w:val="clear" w:color="auto" w:fill="FFFFFF"/>
        </w:rPr>
        <w:t xml:space="preserve">Выделяют три возможных состояния при недоразвитии фонематического слуха: </w:t>
      </w:r>
    </w:p>
    <w:p w:rsidR="00266071" w:rsidRPr="00B73664" w:rsidRDefault="00266071" w:rsidP="00B73664">
      <w:pPr>
        <w:widowControl w:val="0"/>
        <w:numPr>
          <w:ilvl w:val="0"/>
          <w:numId w:val="5"/>
        </w:numPr>
        <w:spacing w:after="0" w:line="240" w:lineRule="auto"/>
        <w:ind w:left="20" w:firstLine="560"/>
        <w:jc w:val="both"/>
        <w:rPr>
          <w:rFonts w:ascii="Times New Roman" w:hAnsi="Times New Roman" w:cs="Times New Roman"/>
          <w:sz w:val="28"/>
          <w:szCs w:val="28"/>
        </w:rPr>
      </w:pPr>
      <w:r w:rsidRPr="00B73664">
        <w:rPr>
          <w:rFonts w:ascii="Times New Roman" w:hAnsi="Times New Roman" w:cs="Times New Roman"/>
          <w:sz w:val="28"/>
          <w:szCs w:val="28"/>
          <w:shd w:val="clear" w:color="auto" w:fill="FFFFFF"/>
        </w:rPr>
        <w:t xml:space="preserve"> недостаточное различении и узнавание только тех звуков, произношение которых нарушено;</w:t>
      </w:r>
    </w:p>
    <w:p w:rsidR="00266071" w:rsidRPr="00B73664" w:rsidRDefault="00266071" w:rsidP="00B73664">
      <w:pPr>
        <w:widowControl w:val="0"/>
        <w:numPr>
          <w:ilvl w:val="0"/>
          <w:numId w:val="5"/>
        </w:numPr>
        <w:spacing w:after="0" w:line="240" w:lineRule="auto"/>
        <w:ind w:left="20" w:firstLine="560"/>
        <w:jc w:val="both"/>
        <w:rPr>
          <w:rFonts w:ascii="Times New Roman" w:hAnsi="Times New Roman" w:cs="Times New Roman"/>
          <w:sz w:val="28"/>
          <w:szCs w:val="28"/>
        </w:rPr>
      </w:pPr>
      <w:r w:rsidRPr="00B73664">
        <w:rPr>
          <w:rFonts w:ascii="Times New Roman" w:hAnsi="Times New Roman" w:cs="Times New Roman"/>
          <w:sz w:val="28"/>
          <w:szCs w:val="28"/>
          <w:shd w:val="clear" w:color="auto" w:fill="FFFFFF"/>
        </w:rPr>
        <w:t>недостаточное различение значительного количества звуков из разных фонетических групп при относительно сформированном их произношении;</w:t>
      </w:r>
    </w:p>
    <w:p w:rsidR="00266071" w:rsidRPr="00B73664" w:rsidRDefault="00266071" w:rsidP="00B73664">
      <w:pPr>
        <w:widowControl w:val="0"/>
        <w:numPr>
          <w:ilvl w:val="0"/>
          <w:numId w:val="5"/>
        </w:numPr>
        <w:spacing w:after="0" w:line="240" w:lineRule="auto"/>
        <w:ind w:left="20" w:firstLine="560"/>
        <w:jc w:val="both"/>
        <w:rPr>
          <w:rFonts w:ascii="Times New Roman" w:hAnsi="Times New Roman" w:cs="Times New Roman"/>
          <w:sz w:val="28"/>
          <w:szCs w:val="28"/>
        </w:rPr>
      </w:pPr>
      <w:r w:rsidRPr="00B73664">
        <w:rPr>
          <w:rFonts w:ascii="Times New Roman" w:hAnsi="Times New Roman" w:cs="Times New Roman"/>
          <w:sz w:val="28"/>
          <w:szCs w:val="28"/>
        </w:rPr>
        <w:t>глубокое фонематическое недоразвитие, когда ребенок практически не может выделить их из состава слов, определить последовательность звуков в слове.</w:t>
      </w:r>
    </w:p>
    <w:p w:rsidR="00266071" w:rsidRPr="00B73664" w:rsidRDefault="00266071" w:rsidP="00B73664">
      <w:pPr>
        <w:widowControl w:val="0"/>
        <w:spacing w:after="0" w:line="240" w:lineRule="auto"/>
        <w:ind w:lef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r w:rsidRPr="00B73664">
        <w:rPr>
          <w:rFonts w:ascii="Times New Roman" w:hAnsi="Times New Roman" w:cs="Times New Roman"/>
          <w:sz w:val="28"/>
          <w:szCs w:val="28"/>
        </w:rPr>
        <w:t xml:space="preserve"> </w:t>
      </w:r>
      <w:r w:rsidRPr="00B73664">
        <w:rPr>
          <w:rFonts w:ascii="Times New Roman" w:hAnsi="Times New Roman" w:cs="Times New Roman"/>
          <w:sz w:val="28"/>
          <w:szCs w:val="28"/>
          <w:shd w:val="clear" w:color="auto" w:fill="FFFFFF"/>
        </w:rPr>
        <w:t xml:space="preserve">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 Наряду с нарушенным звукопроизношением у детей с ФФН наблюдаются ошибки в слоговой структуре слова </w:t>
      </w:r>
    </w:p>
    <w:p w:rsidR="00266071" w:rsidRPr="00B73664" w:rsidRDefault="00266071" w:rsidP="00B73664">
      <w:pPr>
        <w:widowControl w:val="0"/>
        <w:spacing w:after="0" w:line="240" w:lineRule="auto"/>
        <w:ind w:left="20"/>
        <w:jc w:val="both"/>
        <w:rPr>
          <w:rFonts w:ascii="Times New Roman" w:hAnsi="Times New Roman" w:cs="Times New Roman"/>
          <w:sz w:val="28"/>
          <w:szCs w:val="28"/>
        </w:rPr>
      </w:pPr>
      <w:r w:rsidRPr="00B73664">
        <w:rPr>
          <w:rFonts w:ascii="Times New Roman" w:hAnsi="Times New Roman" w:cs="Times New Roman"/>
          <w:sz w:val="28"/>
          <w:szCs w:val="28"/>
          <w:shd w:val="clear" w:color="auto" w:fill="FFFFFF"/>
        </w:rPr>
        <w:t xml:space="preserve">(количество и порядок слогов внутри слова) и </w:t>
      </w:r>
      <w:proofErr w:type="spellStart"/>
      <w:r w:rsidRPr="00B73664">
        <w:rPr>
          <w:rFonts w:ascii="Times New Roman" w:hAnsi="Times New Roman" w:cs="Times New Roman"/>
          <w:sz w:val="28"/>
          <w:szCs w:val="28"/>
          <w:shd w:val="clear" w:color="auto" w:fill="FFFFFF"/>
        </w:rPr>
        <w:t>звуконаполняемости</w:t>
      </w:r>
      <w:proofErr w:type="spellEnd"/>
      <w:r w:rsidRPr="00B73664">
        <w:rPr>
          <w:rFonts w:ascii="Times New Roman" w:hAnsi="Times New Roman" w:cs="Times New Roman"/>
          <w:sz w:val="28"/>
          <w:szCs w:val="28"/>
          <w:shd w:val="clear" w:color="auto" w:fill="FFFFFF"/>
        </w:rPr>
        <w:t xml:space="preserve"> (количество и порядок звуков внутри слога)</w:t>
      </w:r>
      <w:r w:rsidRPr="00B73664">
        <w:rPr>
          <w:rFonts w:ascii="Times New Roman" w:hAnsi="Times New Roman" w:cs="Times New Roman"/>
          <w:sz w:val="28"/>
          <w:szCs w:val="28"/>
        </w:rPr>
        <w:t xml:space="preserve">. </w:t>
      </w:r>
      <w:r w:rsidRPr="00B73664">
        <w:rPr>
          <w:rFonts w:ascii="Times New Roman" w:hAnsi="Times New Roman" w:cs="Times New Roman"/>
          <w:sz w:val="28"/>
          <w:szCs w:val="28"/>
          <w:shd w:val="clear" w:color="auto" w:fill="FFFFFF"/>
        </w:rPr>
        <w:t xml:space="preserve">Нередко дети затрудняются в произношении слов со сложной слоговой </w:t>
      </w:r>
      <w:r w:rsidR="00CB13DE" w:rsidRPr="00B73664">
        <w:rPr>
          <w:rFonts w:ascii="Times New Roman" w:hAnsi="Times New Roman" w:cs="Times New Roman"/>
          <w:sz w:val="28"/>
          <w:szCs w:val="28"/>
          <w:shd w:val="clear" w:color="auto" w:fill="FFFFFF"/>
        </w:rPr>
        <w:t>структурой со</w:t>
      </w:r>
      <w:r w:rsidRPr="00B73664">
        <w:rPr>
          <w:rFonts w:ascii="Times New Roman" w:hAnsi="Times New Roman" w:cs="Times New Roman"/>
          <w:sz w:val="28"/>
          <w:szCs w:val="28"/>
          <w:shd w:val="clear" w:color="auto" w:fill="FFFFFF"/>
        </w:rPr>
        <w:t xml:space="preserve"> стечением согласных, а также предложений, содержащих подобные слова.</w:t>
      </w:r>
    </w:p>
    <w:p w:rsidR="00266071" w:rsidRPr="00B73664" w:rsidRDefault="00266071" w:rsidP="00B73664">
      <w:pPr>
        <w:shd w:val="clear" w:color="auto" w:fill="FFFFFF"/>
        <w:spacing w:after="0" w:line="240" w:lineRule="auto"/>
        <w:ind w:left="5" w:right="43"/>
        <w:jc w:val="both"/>
        <w:rPr>
          <w:rFonts w:ascii="Times New Roman" w:hAnsi="Times New Roman" w:cs="Times New Roman"/>
          <w:sz w:val="28"/>
          <w:szCs w:val="28"/>
          <w:shd w:val="clear" w:color="auto" w:fill="FFFFFF"/>
        </w:rPr>
      </w:pPr>
      <w:r w:rsidRPr="00B73664">
        <w:rPr>
          <w:rFonts w:ascii="Times New Roman" w:hAnsi="Times New Roman" w:cs="Times New Roman"/>
          <w:spacing w:val="-1"/>
          <w:sz w:val="28"/>
          <w:szCs w:val="28"/>
        </w:rPr>
        <w:t>Фонетико-фонематические нарушения (ФФН, дети с пре</w:t>
      </w:r>
      <w:r w:rsidRPr="00B73664">
        <w:rPr>
          <w:rFonts w:ascii="Times New Roman" w:hAnsi="Times New Roman" w:cs="Times New Roman"/>
          <w:spacing w:val="-1"/>
          <w:sz w:val="28"/>
          <w:szCs w:val="28"/>
        </w:rPr>
        <w:softHyphen/>
      </w:r>
      <w:r w:rsidRPr="00B73664">
        <w:rPr>
          <w:rFonts w:ascii="Times New Roman" w:hAnsi="Times New Roman" w:cs="Times New Roman"/>
          <w:sz w:val="28"/>
          <w:szCs w:val="28"/>
        </w:rPr>
        <w:t xml:space="preserve">имущественными недостатками звукопроизношения: с функциональными </w:t>
      </w:r>
      <w:r w:rsidRPr="00B73664">
        <w:rPr>
          <w:rFonts w:ascii="Times New Roman" w:hAnsi="Times New Roman" w:cs="Times New Roman"/>
          <w:spacing w:val="-2"/>
          <w:sz w:val="28"/>
          <w:szCs w:val="28"/>
        </w:rPr>
        <w:t xml:space="preserve">и механическими </w:t>
      </w:r>
      <w:proofErr w:type="spellStart"/>
      <w:r w:rsidRPr="00B73664">
        <w:rPr>
          <w:rFonts w:ascii="Times New Roman" w:hAnsi="Times New Roman" w:cs="Times New Roman"/>
          <w:spacing w:val="-2"/>
          <w:sz w:val="28"/>
          <w:szCs w:val="28"/>
        </w:rPr>
        <w:t>дислалиями</w:t>
      </w:r>
      <w:proofErr w:type="spellEnd"/>
      <w:r w:rsidRPr="00B73664">
        <w:rPr>
          <w:rFonts w:ascii="Times New Roman" w:hAnsi="Times New Roman" w:cs="Times New Roman"/>
          <w:spacing w:val="-2"/>
          <w:sz w:val="28"/>
          <w:szCs w:val="28"/>
        </w:rPr>
        <w:t>, лег</w:t>
      </w:r>
      <w:r w:rsidRPr="00B73664">
        <w:rPr>
          <w:rFonts w:ascii="Times New Roman" w:hAnsi="Times New Roman" w:cs="Times New Roman"/>
          <w:spacing w:val="-2"/>
          <w:sz w:val="28"/>
          <w:szCs w:val="28"/>
        </w:rPr>
        <w:softHyphen/>
      </w:r>
      <w:r w:rsidRPr="00B73664">
        <w:rPr>
          <w:rFonts w:ascii="Times New Roman" w:hAnsi="Times New Roman" w:cs="Times New Roman"/>
          <w:spacing w:val="-3"/>
          <w:sz w:val="28"/>
          <w:szCs w:val="28"/>
        </w:rPr>
        <w:t xml:space="preserve">кими формами дизартрии). </w:t>
      </w:r>
    </w:p>
    <w:p w:rsidR="00522BF8" w:rsidRPr="00B73664" w:rsidRDefault="00522BF8" w:rsidP="00B73664">
      <w:pPr>
        <w:widowControl w:val="0"/>
        <w:spacing w:after="0" w:line="240" w:lineRule="auto"/>
        <w:jc w:val="both"/>
        <w:rPr>
          <w:rFonts w:ascii="Times New Roman" w:hAnsi="Times New Roman" w:cs="Times New Roman"/>
          <w:b/>
          <w:sz w:val="28"/>
          <w:szCs w:val="28"/>
          <w:shd w:val="clear" w:color="auto" w:fill="FFFFFF"/>
        </w:rPr>
      </w:pPr>
    </w:p>
    <w:p w:rsidR="00266071" w:rsidRPr="009C7D43" w:rsidRDefault="00522BF8" w:rsidP="00B73664">
      <w:pPr>
        <w:pStyle w:val="1"/>
        <w:spacing w:before="0" w:line="240" w:lineRule="auto"/>
        <w:rPr>
          <w:rFonts w:ascii="Times New Roman" w:hAnsi="Times New Roman" w:cs="Times New Roman"/>
          <w:b/>
          <w:color w:val="auto"/>
          <w:sz w:val="28"/>
          <w:szCs w:val="28"/>
          <w:shd w:val="clear" w:color="auto" w:fill="FFFFFF"/>
        </w:rPr>
      </w:pPr>
      <w:r w:rsidRPr="009C7D43">
        <w:rPr>
          <w:rFonts w:ascii="Times New Roman" w:hAnsi="Times New Roman" w:cs="Times New Roman"/>
          <w:b/>
          <w:color w:val="auto"/>
          <w:sz w:val="28"/>
          <w:szCs w:val="28"/>
          <w:shd w:val="clear" w:color="auto" w:fill="FFFFFF"/>
        </w:rPr>
        <w:lastRenderedPageBreak/>
        <w:t xml:space="preserve"> </w:t>
      </w:r>
      <w:bookmarkStart w:id="9" w:name="_Toc92280028"/>
      <w:r w:rsidR="00CB13DE" w:rsidRPr="009C7D43">
        <w:rPr>
          <w:rFonts w:ascii="Times New Roman" w:hAnsi="Times New Roman" w:cs="Times New Roman"/>
          <w:b/>
          <w:color w:val="auto"/>
          <w:sz w:val="28"/>
          <w:szCs w:val="28"/>
          <w:shd w:val="clear" w:color="auto" w:fill="FFFFFF"/>
        </w:rPr>
        <w:t xml:space="preserve">1.1.5. </w:t>
      </w:r>
      <w:r w:rsidR="00266071" w:rsidRPr="009C7D43">
        <w:rPr>
          <w:rFonts w:ascii="Times New Roman" w:hAnsi="Times New Roman" w:cs="Times New Roman"/>
          <w:b/>
          <w:color w:val="auto"/>
          <w:sz w:val="28"/>
          <w:szCs w:val="28"/>
          <w:shd w:val="clear" w:color="auto" w:fill="FFFFFF"/>
        </w:rPr>
        <w:t>Особенности познавательной сферы детей с ФФНР</w:t>
      </w:r>
      <w:bookmarkEnd w:id="9"/>
    </w:p>
    <w:p w:rsidR="00266071" w:rsidRPr="00B73664" w:rsidRDefault="00266071" w:rsidP="00B73664">
      <w:pPr>
        <w:widowControl w:val="0"/>
        <w:spacing w:after="0" w:line="240" w:lineRule="auto"/>
        <w:ind w:lef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-внимание может быть неустойчивым, нестабильным и иссякающим, а также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266071" w:rsidRPr="00B73664" w:rsidRDefault="00266071" w:rsidP="00B73664">
      <w:pPr>
        <w:widowControl w:val="0"/>
        <w:spacing w:after="0" w:line="240" w:lineRule="auto"/>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-объем памяти может быть сужен по сравнению с нормой. При этом ребенку понадобиться больше времени и повторов, чтобы запомнить заданный материал;</w:t>
      </w:r>
    </w:p>
    <w:p w:rsidR="00266071" w:rsidRPr="00B73664" w:rsidRDefault="00266071" w:rsidP="00B73664">
      <w:pPr>
        <w:widowControl w:val="0"/>
        <w:spacing w:after="0" w:line="240" w:lineRule="auto"/>
        <w:ind w:lef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-отмечаются особенности в протекании мыслительных операций: наряду с преобладанием наглядно-образного мышления дети могут затруднятся в понимании абстрактных понятий и отношений. Скорость протекания мыслительных операций несколько замедлена, вследствие чего может быть замедленным и восприятие учебного материала и т.д.</w:t>
      </w:r>
    </w:p>
    <w:p w:rsidR="00266071" w:rsidRPr="00B73664" w:rsidRDefault="00266071" w:rsidP="00B73664">
      <w:pPr>
        <w:widowControl w:val="0"/>
        <w:spacing w:after="0" w:line="240" w:lineRule="auto"/>
        <w:jc w:val="both"/>
        <w:rPr>
          <w:rFonts w:ascii="Times New Roman" w:hAnsi="Times New Roman" w:cs="Times New Roman"/>
          <w:sz w:val="28"/>
          <w:szCs w:val="28"/>
          <w:u w:val="single"/>
          <w:shd w:val="clear" w:color="auto" w:fill="FFFFFF"/>
        </w:rPr>
      </w:pPr>
      <w:r w:rsidRPr="00B73664">
        <w:rPr>
          <w:rFonts w:ascii="Times New Roman" w:hAnsi="Times New Roman" w:cs="Times New Roman"/>
          <w:sz w:val="28"/>
          <w:szCs w:val="28"/>
          <w:u w:val="single"/>
          <w:shd w:val="clear" w:color="auto" w:fill="FFFFFF"/>
        </w:rPr>
        <w:t xml:space="preserve">Особенности эмоциональной сферы </w:t>
      </w:r>
    </w:p>
    <w:p w:rsidR="00266071" w:rsidRPr="00B73664" w:rsidRDefault="00266071" w:rsidP="00B73664">
      <w:pPr>
        <w:widowControl w:val="0"/>
        <w:spacing w:after="0" w:line="240" w:lineRule="auto"/>
        <w:ind w:left="20"/>
        <w:jc w:val="both"/>
        <w:rPr>
          <w:rFonts w:ascii="Times New Roman" w:hAnsi="Times New Roman" w:cs="Times New Roman"/>
          <w:sz w:val="28"/>
          <w:szCs w:val="28"/>
          <w:shd w:val="clear" w:color="auto" w:fill="FFFFFF"/>
        </w:rPr>
      </w:pPr>
      <w:r w:rsidRPr="00B73664">
        <w:rPr>
          <w:rFonts w:ascii="Times New Roman" w:hAnsi="Times New Roman" w:cs="Times New Roman"/>
          <w:sz w:val="28"/>
          <w:szCs w:val="28"/>
          <w:shd w:val="clear" w:color="auto" w:fill="FFFFFF"/>
        </w:rPr>
        <w:t xml:space="preserve">При </w:t>
      </w:r>
      <w:proofErr w:type="spellStart"/>
      <w:r w:rsidRPr="00B73664">
        <w:rPr>
          <w:rFonts w:ascii="Times New Roman" w:hAnsi="Times New Roman" w:cs="Times New Roman"/>
          <w:sz w:val="28"/>
          <w:szCs w:val="28"/>
          <w:shd w:val="clear" w:color="auto" w:fill="FFFFFF"/>
        </w:rPr>
        <w:t>дислалии</w:t>
      </w:r>
      <w:proofErr w:type="spellEnd"/>
      <w:r w:rsidRPr="00B73664">
        <w:rPr>
          <w:rFonts w:ascii="Times New Roman" w:hAnsi="Times New Roman" w:cs="Times New Roman"/>
          <w:sz w:val="28"/>
          <w:szCs w:val="28"/>
          <w:shd w:val="clear" w:color="auto" w:fill="FFFFFF"/>
        </w:rPr>
        <w:t xml:space="preserve"> часто наблюдается нарушение вегетативной нервной системы, сочетающиеся с большей эмоциональной чувствительностью, возбудимостью и неуравновешенностью детей данной категории. Иногда проявляется </w:t>
      </w:r>
      <w:r w:rsidRPr="00B73664">
        <w:rPr>
          <w:rFonts w:ascii="Times New Roman" w:hAnsi="Times New Roman" w:cs="Times New Roman"/>
          <w:sz w:val="28"/>
          <w:szCs w:val="28"/>
        </w:rPr>
        <w:t xml:space="preserve">повышенная раздражительность, </w:t>
      </w:r>
      <w:r w:rsidR="009C7D43" w:rsidRPr="00B73664">
        <w:rPr>
          <w:rFonts w:ascii="Times New Roman" w:hAnsi="Times New Roman" w:cs="Times New Roman"/>
          <w:sz w:val="28"/>
          <w:szCs w:val="28"/>
        </w:rPr>
        <w:t>плаксивость, обидчивость</w:t>
      </w:r>
      <w:r w:rsidRPr="00B73664">
        <w:rPr>
          <w:rFonts w:ascii="Times New Roman" w:hAnsi="Times New Roman" w:cs="Times New Roman"/>
          <w:sz w:val="28"/>
          <w:szCs w:val="28"/>
        </w:rPr>
        <w:t xml:space="preserve">, расторможенность, </w:t>
      </w:r>
      <w:proofErr w:type="spellStart"/>
      <w:r w:rsidRPr="00B73664">
        <w:rPr>
          <w:rFonts w:ascii="Times New Roman" w:hAnsi="Times New Roman" w:cs="Times New Roman"/>
          <w:sz w:val="28"/>
          <w:szCs w:val="28"/>
        </w:rPr>
        <w:t>аффективность</w:t>
      </w:r>
      <w:proofErr w:type="spellEnd"/>
      <w:r w:rsidRPr="00B73664">
        <w:rPr>
          <w:rFonts w:ascii="Times New Roman" w:hAnsi="Times New Roman" w:cs="Times New Roman"/>
          <w:sz w:val="28"/>
          <w:szCs w:val="28"/>
        </w:rPr>
        <w:t xml:space="preserve"> и </w:t>
      </w:r>
      <w:proofErr w:type="gramStart"/>
      <w:r w:rsidRPr="00B73664">
        <w:rPr>
          <w:rFonts w:ascii="Times New Roman" w:hAnsi="Times New Roman" w:cs="Times New Roman"/>
          <w:sz w:val="28"/>
          <w:szCs w:val="28"/>
        </w:rPr>
        <w:t>агрессивность  детей</w:t>
      </w:r>
      <w:proofErr w:type="gramEnd"/>
      <w:r w:rsidRPr="00B73664">
        <w:rPr>
          <w:rFonts w:ascii="Times New Roman" w:hAnsi="Times New Roman" w:cs="Times New Roman"/>
          <w:sz w:val="28"/>
          <w:szCs w:val="28"/>
        </w:rPr>
        <w:t xml:space="preserve"> данной категории. В целом </w:t>
      </w:r>
      <w:proofErr w:type="spellStart"/>
      <w:r w:rsidRPr="00B73664">
        <w:rPr>
          <w:rFonts w:ascii="Times New Roman" w:hAnsi="Times New Roman" w:cs="Times New Roman"/>
          <w:sz w:val="28"/>
          <w:szCs w:val="28"/>
        </w:rPr>
        <w:t>дислалия</w:t>
      </w:r>
      <w:proofErr w:type="spellEnd"/>
      <w:r w:rsidRPr="00B73664">
        <w:rPr>
          <w:rFonts w:ascii="Times New Roman" w:hAnsi="Times New Roman" w:cs="Times New Roman"/>
          <w:sz w:val="28"/>
          <w:szCs w:val="28"/>
        </w:rPr>
        <w:t xml:space="preserve"> незначительно сказывается на эмоционально-волевой и мотивационно-</w:t>
      </w:r>
      <w:proofErr w:type="spellStart"/>
      <w:r w:rsidRPr="00B73664">
        <w:rPr>
          <w:rFonts w:ascii="Times New Roman" w:hAnsi="Times New Roman" w:cs="Times New Roman"/>
          <w:sz w:val="28"/>
          <w:szCs w:val="28"/>
        </w:rPr>
        <w:t>потребностной</w:t>
      </w:r>
      <w:proofErr w:type="spellEnd"/>
      <w:r w:rsidRPr="00B73664">
        <w:rPr>
          <w:rFonts w:ascii="Times New Roman" w:hAnsi="Times New Roman" w:cs="Times New Roman"/>
          <w:sz w:val="28"/>
          <w:szCs w:val="28"/>
        </w:rPr>
        <w:t xml:space="preserve"> сферах дошкольника. Нередко отклонения вызываются не самим речевым нарушением, а отношением к нему окружающих. Неадекватное восприятие речевых трудностей может негативно сказаться </w:t>
      </w:r>
      <w:r w:rsidR="009C7D43" w:rsidRPr="00B73664">
        <w:rPr>
          <w:rFonts w:ascii="Times New Roman" w:hAnsi="Times New Roman" w:cs="Times New Roman"/>
          <w:sz w:val="28"/>
          <w:szCs w:val="28"/>
        </w:rPr>
        <w:t xml:space="preserve">на </w:t>
      </w:r>
      <w:proofErr w:type="gramStart"/>
      <w:r w:rsidR="009C7D43" w:rsidRPr="00B73664">
        <w:rPr>
          <w:rFonts w:ascii="Times New Roman" w:hAnsi="Times New Roman" w:cs="Times New Roman"/>
          <w:sz w:val="28"/>
          <w:szCs w:val="28"/>
        </w:rPr>
        <w:t>отношении</w:t>
      </w:r>
      <w:r w:rsidRPr="00B73664">
        <w:rPr>
          <w:rFonts w:ascii="Times New Roman" w:hAnsi="Times New Roman" w:cs="Times New Roman"/>
          <w:sz w:val="28"/>
          <w:szCs w:val="28"/>
        </w:rPr>
        <w:t xml:space="preserve">  к</w:t>
      </w:r>
      <w:proofErr w:type="gramEnd"/>
      <w:r w:rsidRPr="00B73664">
        <w:rPr>
          <w:rFonts w:ascii="Times New Roman" w:hAnsi="Times New Roman" w:cs="Times New Roman"/>
          <w:sz w:val="28"/>
          <w:szCs w:val="28"/>
        </w:rPr>
        <w:t xml:space="preserve"> ребёнку взрослых и сверстников, привести к его эмоциональной, мотивационной и волевой незрелости. </w:t>
      </w:r>
    </w:p>
    <w:p w:rsidR="009C7D43" w:rsidRDefault="009C7D43" w:rsidP="009C7D43">
      <w:pPr>
        <w:widowControl w:val="0"/>
        <w:shd w:val="clear" w:color="auto" w:fill="FFFFFF"/>
        <w:autoSpaceDE w:val="0"/>
        <w:autoSpaceDN w:val="0"/>
        <w:adjustRightInd w:val="0"/>
        <w:spacing w:after="0" w:line="240" w:lineRule="auto"/>
        <w:ind w:firstLine="20"/>
        <w:jc w:val="both"/>
        <w:rPr>
          <w:rFonts w:ascii="Times New Roman" w:hAnsi="Times New Roman" w:cs="Times New Roman"/>
          <w:sz w:val="28"/>
          <w:szCs w:val="28"/>
        </w:rPr>
      </w:pPr>
      <w:r w:rsidRPr="00B73664">
        <w:rPr>
          <w:rFonts w:ascii="Times New Roman" w:hAnsi="Times New Roman" w:cs="Times New Roman"/>
          <w:sz w:val="28"/>
          <w:szCs w:val="28"/>
        </w:rPr>
        <w:t xml:space="preserve">При </w:t>
      </w:r>
      <w:proofErr w:type="gramStart"/>
      <w:r w:rsidRPr="00B73664">
        <w:rPr>
          <w:rFonts w:ascii="Times New Roman" w:hAnsi="Times New Roman" w:cs="Times New Roman"/>
          <w:i/>
          <w:sz w:val="28"/>
          <w:szCs w:val="28"/>
        </w:rPr>
        <w:t>дизартрии</w:t>
      </w:r>
      <w:r w:rsidR="00266071" w:rsidRPr="00B73664">
        <w:rPr>
          <w:rFonts w:ascii="Times New Roman" w:hAnsi="Times New Roman" w:cs="Times New Roman"/>
          <w:i/>
          <w:sz w:val="28"/>
          <w:szCs w:val="28"/>
        </w:rPr>
        <w:t xml:space="preserve"> </w:t>
      </w:r>
      <w:r w:rsidR="00266071" w:rsidRPr="00B73664">
        <w:rPr>
          <w:rFonts w:ascii="Times New Roman" w:hAnsi="Times New Roman" w:cs="Times New Roman"/>
          <w:sz w:val="28"/>
          <w:szCs w:val="28"/>
        </w:rPr>
        <w:t xml:space="preserve"> эмоционально</w:t>
      </w:r>
      <w:proofErr w:type="gramEnd"/>
      <w:r w:rsidR="00266071" w:rsidRPr="00B73664">
        <w:rPr>
          <w:rFonts w:ascii="Times New Roman" w:hAnsi="Times New Roman" w:cs="Times New Roman"/>
          <w:sz w:val="28"/>
          <w:szCs w:val="28"/>
        </w:rPr>
        <w:t xml:space="preserve">-волевые нарушения проявляются в виде </w:t>
      </w:r>
      <w:proofErr w:type="spellStart"/>
      <w:r w:rsidR="00266071" w:rsidRPr="00B73664">
        <w:rPr>
          <w:rFonts w:ascii="Times New Roman" w:hAnsi="Times New Roman" w:cs="Times New Roman"/>
          <w:sz w:val="28"/>
          <w:szCs w:val="28"/>
        </w:rPr>
        <w:t>нерезко</w:t>
      </w:r>
      <w:proofErr w:type="spellEnd"/>
      <w:r w:rsidR="00266071" w:rsidRPr="00B73664">
        <w:rPr>
          <w:rFonts w:ascii="Times New Roman" w:hAnsi="Times New Roman" w:cs="Times New Roman"/>
          <w:sz w:val="28"/>
          <w:szCs w:val="28"/>
        </w:rPr>
        <w:t xml:space="preserve"> выраженных нарушений эмоционально-волевой сферы, вызванных повышенной эмоциональной возбудимостью и истощаемостью нервной системы. </w:t>
      </w:r>
    </w:p>
    <w:p w:rsidR="009C7D43" w:rsidRDefault="00266071" w:rsidP="009C7D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 xml:space="preserve">Для детей со стертой формой дизартрии характерны два типа </w:t>
      </w:r>
      <w:r w:rsidR="009C7D43" w:rsidRPr="00B73664">
        <w:rPr>
          <w:rFonts w:ascii="Times New Roman" w:hAnsi="Times New Roman" w:cs="Times New Roman"/>
          <w:sz w:val="28"/>
          <w:szCs w:val="28"/>
        </w:rPr>
        <w:t xml:space="preserve">нарушений: </w:t>
      </w:r>
    </w:p>
    <w:p w:rsidR="009C7D43" w:rsidRDefault="009C7D43" w:rsidP="009C7D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1</w:t>
      </w:r>
      <w:r w:rsidR="00266071" w:rsidRPr="00B73664">
        <w:rPr>
          <w:rFonts w:ascii="Times New Roman" w:hAnsi="Times New Roman" w:cs="Times New Roman"/>
          <w:sz w:val="28"/>
          <w:szCs w:val="28"/>
        </w:rPr>
        <w:t xml:space="preserve">) склонность к тормозным реакциям; </w:t>
      </w:r>
    </w:p>
    <w:p w:rsidR="008C1A81" w:rsidRDefault="00266071" w:rsidP="009C7D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 xml:space="preserve">2) склонность к эмоциональной возбудимости.  Дети с дизартрией острее, чем их нормально развивающиеся сверстники реагируют на сходные ситуации, тревога проявляется более ярко, характерны усиленные вегетативные реакции. </w:t>
      </w:r>
    </w:p>
    <w:p w:rsidR="00266071" w:rsidRPr="00B73664" w:rsidRDefault="00266071" w:rsidP="009C7D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При</w:t>
      </w:r>
      <w:r w:rsidRPr="00B73664">
        <w:rPr>
          <w:rFonts w:ascii="Times New Roman" w:hAnsi="Times New Roman" w:cs="Times New Roman"/>
          <w:b/>
          <w:sz w:val="28"/>
          <w:szCs w:val="28"/>
        </w:rPr>
        <w:t xml:space="preserve"> </w:t>
      </w:r>
      <w:r w:rsidRPr="00B73664">
        <w:rPr>
          <w:rFonts w:ascii="Times New Roman" w:hAnsi="Times New Roman" w:cs="Times New Roman"/>
          <w:sz w:val="28"/>
          <w:szCs w:val="28"/>
        </w:rPr>
        <w:t xml:space="preserve">стертой форме дизартрии развитие эмоционально-волевой сферы может напоминать </w:t>
      </w:r>
      <w:proofErr w:type="spellStart"/>
      <w:r w:rsidRPr="00B73664">
        <w:rPr>
          <w:rFonts w:ascii="Times New Roman" w:hAnsi="Times New Roman" w:cs="Times New Roman"/>
          <w:sz w:val="28"/>
          <w:szCs w:val="28"/>
        </w:rPr>
        <w:t>дислалию</w:t>
      </w:r>
      <w:proofErr w:type="spellEnd"/>
      <w:r w:rsidRPr="00B73664">
        <w:rPr>
          <w:rFonts w:ascii="Times New Roman" w:hAnsi="Times New Roman" w:cs="Times New Roman"/>
          <w:sz w:val="28"/>
          <w:szCs w:val="28"/>
        </w:rPr>
        <w:t xml:space="preserve">. Однако дизартрия чаще, чем </w:t>
      </w:r>
      <w:proofErr w:type="spellStart"/>
      <w:r w:rsidRPr="00B73664">
        <w:rPr>
          <w:rFonts w:ascii="Times New Roman" w:hAnsi="Times New Roman" w:cs="Times New Roman"/>
          <w:sz w:val="28"/>
          <w:szCs w:val="28"/>
        </w:rPr>
        <w:t>дислалия</w:t>
      </w:r>
      <w:proofErr w:type="spellEnd"/>
      <w:r w:rsidRPr="00B73664">
        <w:rPr>
          <w:rFonts w:ascii="Times New Roman" w:hAnsi="Times New Roman" w:cs="Times New Roman"/>
          <w:sz w:val="28"/>
          <w:szCs w:val="28"/>
        </w:rPr>
        <w:t xml:space="preserve"> сочетается с неустойчивым настроением, плаксивостью. </w:t>
      </w:r>
    </w:p>
    <w:p w:rsidR="00266071" w:rsidRPr="00B73664" w:rsidRDefault="00266071" w:rsidP="00B73664">
      <w:pPr>
        <w:spacing w:after="0" w:line="240" w:lineRule="auto"/>
        <w:jc w:val="both"/>
        <w:rPr>
          <w:rFonts w:ascii="Times New Roman" w:hAnsi="Times New Roman" w:cs="Times New Roman"/>
          <w:sz w:val="28"/>
          <w:szCs w:val="28"/>
          <w:u w:val="single"/>
        </w:rPr>
      </w:pPr>
      <w:r w:rsidRPr="00B73664">
        <w:rPr>
          <w:rFonts w:ascii="Times New Roman" w:hAnsi="Times New Roman" w:cs="Times New Roman"/>
          <w:sz w:val="28"/>
          <w:szCs w:val="28"/>
          <w:u w:val="single"/>
        </w:rPr>
        <w:t xml:space="preserve">Особенности личности </w:t>
      </w:r>
    </w:p>
    <w:p w:rsidR="00266071" w:rsidRPr="00B73664" w:rsidRDefault="00266071" w:rsidP="00B73664">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При </w:t>
      </w:r>
      <w:proofErr w:type="spellStart"/>
      <w:r w:rsidRPr="00B73664">
        <w:rPr>
          <w:rFonts w:ascii="Times New Roman" w:hAnsi="Times New Roman" w:cs="Times New Roman"/>
          <w:iCs/>
          <w:sz w:val="28"/>
          <w:szCs w:val="28"/>
        </w:rPr>
        <w:t>дислалии</w:t>
      </w:r>
      <w:proofErr w:type="spellEnd"/>
      <w:r w:rsidRPr="00B73664">
        <w:rPr>
          <w:rFonts w:ascii="Times New Roman" w:hAnsi="Times New Roman" w:cs="Times New Roman"/>
          <w:sz w:val="28"/>
          <w:szCs w:val="28"/>
        </w:rPr>
        <w:t xml:space="preserve"> негативное влияние на развитие личности связано с осознание ребёнком своего дефекта. Нередко критичное отношение к состоянию собственной речи приводит к тому, что ребёнок начинает стесняться своей речи, избегает ситуаций речевого общения, становится замкнутым, </w:t>
      </w:r>
      <w:r w:rsidRPr="00B73664">
        <w:rPr>
          <w:rFonts w:ascii="Times New Roman" w:hAnsi="Times New Roman" w:cs="Times New Roman"/>
          <w:sz w:val="28"/>
          <w:szCs w:val="28"/>
        </w:rPr>
        <w:lastRenderedPageBreak/>
        <w:t xml:space="preserve">неуверенным в своих силах и возможностях. В результате могут формироваться негативные личностные черты (замкнутость, негативизм, неконтактность). Наличие или отсутствие данных вторичных нарушений во многом определяется условиями воспитания и обучения. Правильно выбранный стиль воспитания, спокойная и доброжелательная обстановка способствует формированию у ребёнка с </w:t>
      </w:r>
      <w:proofErr w:type="spellStart"/>
      <w:r w:rsidRPr="00B73664">
        <w:rPr>
          <w:rFonts w:ascii="Times New Roman" w:hAnsi="Times New Roman" w:cs="Times New Roman"/>
          <w:sz w:val="28"/>
          <w:szCs w:val="28"/>
        </w:rPr>
        <w:t>дислалией</w:t>
      </w:r>
      <w:proofErr w:type="spellEnd"/>
      <w:r w:rsidRPr="00B73664">
        <w:rPr>
          <w:rFonts w:ascii="Times New Roman" w:hAnsi="Times New Roman" w:cs="Times New Roman"/>
          <w:sz w:val="28"/>
          <w:szCs w:val="28"/>
        </w:rPr>
        <w:t xml:space="preserve"> позитивного и адекватного </w:t>
      </w:r>
      <w:proofErr w:type="spellStart"/>
      <w:r w:rsidRPr="00B73664">
        <w:rPr>
          <w:rFonts w:ascii="Times New Roman" w:hAnsi="Times New Roman" w:cs="Times New Roman"/>
          <w:sz w:val="28"/>
          <w:szCs w:val="28"/>
        </w:rPr>
        <w:t>самовосприятия</w:t>
      </w:r>
      <w:proofErr w:type="spellEnd"/>
      <w:r w:rsidRPr="00B73664">
        <w:rPr>
          <w:rFonts w:ascii="Times New Roman" w:hAnsi="Times New Roman" w:cs="Times New Roman"/>
          <w:sz w:val="28"/>
          <w:szCs w:val="28"/>
        </w:rPr>
        <w:t xml:space="preserve">. </w:t>
      </w:r>
    </w:p>
    <w:p w:rsidR="00266071" w:rsidRPr="00B73664" w:rsidRDefault="00266071" w:rsidP="00B73664">
      <w:pPr>
        <w:widowControl w:val="0"/>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При   дизартрии отмечается разнообразные варианты негативного развития личности. Так часть детей склонна к реакциям </w:t>
      </w:r>
      <w:proofErr w:type="spellStart"/>
      <w:r w:rsidRPr="00B73664">
        <w:rPr>
          <w:rFonts w:ascii="Times New Roman" w:hAnsi="Times New Roman" w:cs="Times New Roman"/>
          <w:sz w:val="28"/>
          <w:szCs w:val="28"/>
        </w:rPr>
        <w:t>истероидного</w:t>
      </w:r>
      <w:proofErr w:type="spellEnd"/>
      <w:r w:rsidRPr="00B73664">
        <w:rPr>
          <w:rFonts w:ascii="Times New Roman" w:hAnsi="Times New Roman" w:cs="Times New Roman"/>
          <w:sz w:val="28"/>
          <w:szCs w:val="28"/>
        </w:rPr>
        <w:t xml:space="preserve"> типа. Другие дети пугливы, заторможены, плохо приспосабливаются к изменению обстановки. При дизартрии, как правило, наблюдается отсутствие критичности к своему состоянию. В дошкольном </w:t>
      </w:r>
      <w:proofErr w:type="gramStart"/>
      <w:r w:rsidRPr="00B73664">
        <w:rPr>
          <w:rFonts w:ascii="Times New Roman" w:hAnsi="Times New Roman" w:cs="Times New Roman"/>
          <w:sz w:val="28"/>
          <w:szCs w:val="28"/>
        </w:rPr>
        <w:t>возрасте  такие</w:t>
      </w:r>
      <w:proofErr w:type="gramEnd"/>
      <w:r w:rsidRPr="00B73664">
        <w:rPr>
          <w:rFonts w:ascii="Times New Roman" w:hAnsi="Times New Roman" w:cs="Times New Roman"/>
          <w:sz w:val="28"/>
          <w:szCs w:val="28"/>
        </w:rPr>
        <w:t xml:space="preserve"> дети склонны к раздражительности, колебаниям настроения, </w:t>
      </w:r>
      <w:proofErr w:type="spellStart"/>
      <w:r w:rsidRPr="00B73664">
        <w:rPr>
          <w:rFonts w:ascii="Times New Roman" w:hAnsi="Times New Roman" w:cs="Times New Roman"/>
          <w:sz w:val="28"/>
          <w:szCs w:val="28"/>
        </w:rPr>
        <w:t>двигательно</w:t>
      </w:r>
      <w:proofErr w:type="spellEnd"/>
      <w:r w:rsidRPr="00B73664">
        <w:rPr>
          <w:rFonts w:ascii="Times New Roman" w:hAnsi="Times New Roman" w:cs="Times New Roman"/>
          <w:sz w:val="28"/>
          <w:szCs w:val="28"/>
        </w:rPr>
        <w:t xml:space="preserve"> беспокойны, суетливы, часто проявляют грубость, непослушание. Для ребёнка со стёртой дизартрией характерны замкнутость, неуверенность в своих силах и возможностях, стеснительность.</w:t>
      </w:r>
    </w:p>
    <w:p w:rsidR="00266071" w:rsidRPr="00B73664" w:rsidRDefault="00266071" w:rsidP="00B73664">
      <w:pPr>
        <w:widowControl w:val="0"/>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При тяжёлых степенях дизартрии могут наблюдаться </w:t>
      </w:r>
      <w:proofErr w:type="spellStart"/>
      <w:r w:rsidRPr="00B73664">
        <w:rPr>
          <w:rFonts w:ascii="Times New Roman" w:hAnsi="Times New Roman" w:cs="Times New Roman"/>
          <w:sz w:val="28"/>
          <w:szCs w:val="28"/>
        </w:rPr>
        <w:t>психопатоподобные</w:t>
      </w:r>
      <w:proofErr w:type="spellEnd"/>
      <w:r w:rsidRPr="00B73664">
        <w:rPr>
          <w:rFonts w:ascii="Times New Roman" w:hAnsi="Times New Roman" w:cs="Times New Roman"/>
          <w:sz w:val="28"/>
          <w:szCs w:val="28"/>
        </w:rPr>
        <w:t xml:space="preserve"> изменения личности или формирование личности по типу органической группы психопатий. В данную группу входят следующие </w:t>
      </w:r>
      <w:proofErr w:type="spellStart"/>
      <w:r w:rsidRPr="00B73664">
        <w:rPr>
          <w:rFonts w:ascii="Times New Roman" w:hAnsi="Times New Roman" w:cs="Times New Roman"/>
          <w:sz w:val="28"/>
          <w:szCs w:val="28"/>
        </w:rPr>
        <w:t>психопатоподобные</w:t>
      </w:r>
      <w:proofErr w:type="spellEnd"/>
      <w:r w:rsidRPr="00B73664">
        <w:rPr>
          <w:rFonts w:ascii="Times New Roman" w:hAnsi="Times New Roman" w:cs="Times New Roman"/>
          <w:sz w:val="28"/>
          <w:szCs w:val="28"/>
        </w:rPr>
        <w:t xml:space="preserve"> типы: </w:t>
      </w:r>
    </w:p>
    <w:p w:rsidR="00266071" w:rsidRPr="00B73664" w:rsidRDefault="00266071" w:rsidP="00B73664">
      <w:pPr>
        <w:widowControl w:val="0"/>
        <w:spacing w:after="0" w:line="240" w:lineRule="auto"/>
        <w:ind w:firstLine="540"/>
        <w:jc w:val="both"/>
        <w:rPr>
          <w:rFonts w:ascii="Times New Roman" w:hAnsi="Times New Roman" w:cs="Times New Roman"/>
          <w:sz w:val="28"/>
          <w:szCs w:val="28"/>
        </w:rPr>
      </w:pPr>
      <w:r w:rsidRPr="00B73664">
        <w:rPr>
          <w:rFonts w:ascii="Times New Roman" w:hAnsi="Times New Roman" w:cs="Times New Roman"/>
          <w:sz w:val="28"/>
          <w:szCs w:val="28"/>
        </w:rPr>
        <w:t xml:space="preserve">а) «возбудимый» - характерно стремление к удовольствию в любых условиях и любым способом, инстинктивные побуждения расторможены, агрессивность повышена; </w:t>
      </w:r>
    </w:p>
    <w:p w:rsidR="00266071" w:rsidRPr="00B73664" w:rsidRDefault="00266071" w:rsidP="00B73664">
      <w:pPr>
        <w:widowControl w:val="0"/>
        <w:spacing w:after="0" w:line="240" w:lineRule="auto"/>
        <w:ind w:firstLine="540"/>
        <w:jc w:val="both"/>
        <w:rPr>
          <w:rFonts w:ascii="Times New Roman" w:hAnsi="Times New Roman" w:cs="Times New Roman"/>
          <w:sz w:val="28"/>
          <w:szCs w:val="28"/>
        </w:rPr>
      </w:pPr>
      <w:r w:rsidRPr="00B73664">
        <w:rPr>
          <w:rFonts w:ascii="Times New Roman" w:hAnsi="Times New Roman" w:cs="Times New Roman"/>
          <w:sz w:val="28"/>
          <w:szCs w:val="28"/>
        </w:rPr>
        <w:t>б) «</w:t>
      </w:r>
      <w:proofErr w:type="spellStart"/>
      <w:r w:rsidRPr="00B73664">
        <w:rPr>
          <w:rFonts w:ascii="Times New Roman" w:hAnsi="Times New Roman" w:cs="Times New Roman"/>
          <w:sz w:val="28"/>
          <w:szCs w:val="28"/>
        </w:rPr>
        <w:t>бестормозной</w:t>
      </w:r>
      <w:proofErr w:type="spellEnd"/>
      <w:r w:rsidRPr="00B73664">
        <w:rPr>
          <w:rFonts w:ascii="Times New Roman" w:hAnsi="Times New Roman" w:cs="Times New Roman"/>
          <w:sz w:val="28"/>
          <w:szCs w:val="28"/>
        </w:rPr>
        <w:t xml:space="preserve">» и «неустойчивый» - характерна жажда сенсорных впечатлений, эмоциональная неустойчивость, низкая трудоспособность, стремление к удовольствиям; </w:t>
      </w:r>
    </w:p>
    <w:p w:rsidR="00266071" w:rsidRPr="00B73664" w:rsidRDefault="00266071" w:rsidP="00B73664">
      <w:pPr>
        <w:widowControl w:val="0"/>
        <w:spacing w:after="0" w:line="240" w:lineRule="auto"/>
        <w:ind w:firstLine="540"/>
        <w:jc w:val="both"/>
        <w:rPr>
          <w:rFonts w:ascii="Times New Roman" w:hAnsi="Times New Roman" w:cs="Times New Roman"/>
          <w:sz w:val="28"/>
          <w:szCs w:val="28"/>
        </w:rPr>
      </w:pPr>
      <w:r w:rsidRPr="00B73664">
        <w:rPr>
          <w:rFonts w:ascii="Times New Roman" w:hAnsi="Times New Roman" w:cs="Times New Roman"/>
          <w:sz w:val="28"/>
          <w:szCs w:val="28"/>
        </w:rPr>
        <w:t>в) «конформный» - характерно отсутствие самостоятельности, инициативы, повышенная внушаемость и зависимость от мнения окружающих.</w:t>
      </w:r>
    </w:p>
    <w:p w:rsidR="00266071" w:rsidRPr="00B73664" w:rsidRDefault="00266071" w:rsidP="00B73664">
      <w:pPr>
        <w:spacing w:after="0" w:line="240" w:lineRule="auto"/>
        <w:jc w:val="both"/>
        <w:rPr>
          <w:rFonts w:ascii="Times New Roman" w:hAnsi="Times New Roman" w:cs="Times New Roman"/>
          <w:b/>
          <w:sz w:val="28"/>
          <w:szCs w:val="28"/>
        </w:rPr>
      </w:pPr>
      <w:r w:rsidRPr="00B73664">
        <w:rPr>
          <w:rFonts w:ascii="Times New Roman" w:hAnsi="Times New Roman" w:cs="Times New Roman"/>
          <w:sz w:val="28"/>
          <w:szCs w:val="28"/>
          <w:u w:val="single"/>
        </w:rPr>
        <w:t xml:space="preserve">Особенности общения и межличностных отношений </w:t>
      </w:r>
    </w:p>
    <w:p w:rsidR="00266071" w:rsidRPr="00B73664" w:rsidRDefault="00266071" w:rsidP="00B73664">
      <w:pPr>
        <w:widowControl w:val="0"/>
        <w:spacing w:after="0" w:line="240" w:lineRule="auto"/>
        <w:jc w:val="both"/>
        <w:rPr>
          <w:rFonts w:ascii="Times New Roman" w:hAnsi="Times New Roman" w:cs="Times New Roman"/>
          <w:sz w:val="28"/>
          <w:szCs w:val="28"/>
        </w:rPr>
      </w:pPr>
      <w:proofErr w:type="spellStart"/>
      <w:r w:rsidRPr="00B73664">
        <w:rPr>
          <w:rFonts w:ascii="Times New Roman" w:hAnsi="Times New Roman" w:cs="Times New Roman"/>
          <w:sz w:val="28"/>
          <w:szCs w:val="28"/>
        </w:rPr>
        <w:t>Дислалия</w:t>
      </w:r>
      <w:proofErr w:type="spellEnd"/>
      <w:r w:rsidRPr="00B73664">
        <w:rPr>
          <w:rFonts w:ascii="Times New Roman" w:hAnsi="Times New Roman" w:cs="Times New Roman"/>
          <w:sz w:val="28"/>
          <w:szCs w:val="28"/>
        </w:rPr>
        <w:t xml:space="preserve">, как правило, в дошкольном возрасте не приводит к сужению круга общения детей и нарушению форм общения. Дети легко вступают в контакт, поведение их является адекватным. </w:t>
      </w:r>
    </w:p>
    <w:p w:rsidR="00266071" w:rsidRPr="00B73664" w:rsidRDefault="00266071" w:rsidP="00B73664">
      <w:pPr>
        <w:shd w:val="clear" w:color="auto" w:fill="FFFFFF"/>
        <w:spacing w:after="0" w:line="240" w:lineRule="auto"/>
        <w:ind w:left="5" w:right="43"/>
        <w:jc w:val="both"/>
        <w:rPr>
          <w:rFonts w:ascii="Times New Roman" w:hAnsi="Times New Roman" w:cs="Times New Roman"/>
          <w:sz w:val="28"/>
          <w:szCs w:val="28"/>
        </w:rPr>
      </w:pPr>
      <w:r w:rsidRPr="00B73664">
        <w:rPr>
          <w:rFonts w:ascii="Times New Roman" w:hAnsi="Times New Roman" w:cs="Times New Roman"/>
          <w:sz w:val="28"/>
          <w:szCs w:val="28"/>
        </w:rPr>
        <w:t>При дизартрии возможно неровное поведение, нарушение контактности вследствие склонности ребенка к дистимии и эмоциональной лабильности. Могут отмечаться нарушения поведения в виде излишней медлительности или заторможенности</w:t>
      </w:r>
    </w:p>
    <w:p w:rsidR="00266071" w:rsidRPr="00B73664" w:rsidRDefault="00266071" w:rsidP="00B73664">
      <w:pPr>
        <w:shd w:val="clear" w:color="auto" w:fill="FFFFFF"/>
        <w:spacing w:after="0" w:line="240" w:lineRule="auto"/>
        <w:ind w:right="43"/>
        <w:jc w:val="both"/>
        <w:rPr>
          <w:rFonts w:ascii="Times New Roman" w:hAnsi="Times New Roman" w:cs="Times New Roman"/>
          <w:sz w:val="28"/>
          <w:szCs w:val="28"/>
        </w:rPr>
      </w:pPr>
    </w:p>
    <w:p w:rsidR="00266071" w:rsidRPr="008C1A81" w:rsidRDefault="00522BF8" w:rsidP="00B73664">
      <w:pPr>
        <w:pStyle w:val="1"/>
        <w:spacing w:before="0" w:line="240" w:lineRule="auto"/>
        <w:rPr>
          <w:rFonts w:ascii="Times New Roman" w:hAnsi="Times New Roman" w:cs="Times New Roman"/>
          <w:b/>
          <w:color w:val="auto"/>
          <w:sz w:val="28"/>
          <w:szCs w:val="28"/>
        </w:rPr>
      </w:pPr>
      <w:bookmarkStart w:id="10" w:name="_Toc92280029"/>
      <w:r w:rsidRPr="008C1A81">
        <w:rPr>
          <w:rFonts w:ascii="Times New Roman" w:hAnsi="Times New Roman" w:cs="Times New Roman"/>
          <w:b/>
          <w:color w:val="auto"/>
          <w:sz w:val="28"/>
          <w:szCs w:val="28"/>
        </w:rPr>
        <w:t>1.1.</w:t>
      </w:r>
      <w:proofErr w:type="gramStart"/>
      <w:r w:rsidRPr="008C1A81">
        <w:rPr>
          <w:rFonts w:ascii="Times New Roman" w:hAnsi="Times New Roman" w:cs="Times New Roman"/>
          <w:b/>
          <w:color w:val="auto"/>
          <w:sz w:val="28"/>
          <w:szCs w:val="28"/>
        </w:rPr>
        <w:t>6.</w:t>
      </w:r>
      <w:r w:rsidR="00266071" w:rsidRPr="008C1A81">
        <w:rPr>
          <w:rFonts w:ascii="Times New Roman" w:hAnsi="Times New Roman" w:cs="Times New Roman"/>
          <w:b/>
          <w:color w:val="auto"/>
          <w:sz w:val="28"/>
          <w:szCs w:val="28"/>
        </w:rPr>
        <w:t>Особенности</w:t>
      </w:r>
      <w:proofErr w:type="gramEnd"/>
      <w:r w:rsidR="00266071" w:rsidRPr="008C1A81">
        <w:rPr>
          <w:rFonts w:ascii="Times New Roman" w:hAnsi="Times New Roman" w:cs="Times New Roman"/>
          <w:b/>
          <w:color w:val="auto"/>
          <w:sz w:val="28"/>
          <w:szCs w:val="28"/>
        </w:rPr>
        <w:t xml:space="preserve"> речи детей  с фонетическим недоразвитием речи (ФНР)</w:t>
      </w:r>
      <w:bookmarkEnd w:id="10"/>
    </w:p>
    <w:p w:rsidR="00266071" w:rsidRPr="00B73664" w:rsidRDefault="00266071"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266071" w:rsidRPr="00B73664" w:rsidRDefault="00266071"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Нарушение звукового оформления речи обусловлено неправильно сформировавшимися артикуляторными позициями. Чаще всего неправильный </w:t>
      </w:r>
      <w:r w:rsidRPr="00B73664">
        <w:rPr>
          <w:rFonts w:ascii="Times New Roman" w:hAnsi="Times New Roman" w:cs="Times New Roman"/>
          <w:sz w:val="28"/>
          <w:szCs w:val="28"/>
        </w:rPr>
        <w:lastRenderedPageBreak/>
        <w:t xml:space="preserve">звук по своему акустическому эффекту близок к правильному. Причиной искаженного произношения звуков обычно является недостаточная </w:t>
      </w:r>
      <w:proofErr w:type="spellStart"/>
      <w:r w:rsidRPr="00B73664">
        <w:rPr>
          <w:rFonts w:ascii="Times New Roman" w:hAnsi="Times New Roman" w:cs="Times New Roman"/>
          <w:sz w:val="28"/>
          <w:szCs w:val="28"/>
        </w:rPr>
        <w:t>сформированность</w:t>
      </w:r>
      <w:proofErr w:type="spellEnd"/>
      <w:r w:rsidRPr="00B73664">
        <w:rPr>
          <w:rFonts w:ascii="Times New Roman" w:hAnsi="Times New Roman" w:cs="Times New Roman"/>
          <w:sz w:val="28"/>
          <w:szCs w:val="28"/>
        </w:rPr>
        <w:t xml:space="preserve"> или нарушения артикуляционной моторики.</w:t>
      </w:r>
    </w:p>
    <w:p w:rsidR="00266071" w:rsidRPr="00B73664" w:rsidRDefault="00266071"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Различают следующие нарушения звуков:</w:t>
      </w:r>
    </w:p>
    <w:p w:rsidR="00266071" w:rsidRPr="00B73664" w:rsidRDefault="00266071" w:rsidP="00B73664">
      <w:pPr>
        <w:spacing w:after="0" w:line="240" w:lineRule="auto"/>
        <w:ind w:left="360"/>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 xml:space="preserve"> искаженное произношение звука;</w:t>
      </w:r>
    </w:p>
    <w:p w:rsidR="00266071" w:rsidRPr="00B73664" w:rsidRDefault="00266071" w:rsidP="00B73664">
      <w:pPr>
        <w:spacing w:after="0" w:line="240" w:lineRule="auto"/>
        <w:ind w:left="360"/>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 xml:space="preserve"> отсутствие звука в речи;</w:t>
      </w:r>
    </w:p>
    <w:p w:rsidR="00266071" w:rsidRPr="00B73664" w:rsidRDefault="00266071" w:rsidP="00B73664">
      <w:pPr>
        <w:spacing w:after="0" w:line="240" w:lineRule="auto"/>
        <w:ind w:left="360"/>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 xml:space="preserve"> замена одного звука другим, близким по своему артикуляционному укладу.</w:t>
      </w:r>
    </w:p>
    <w:p w:rsidR="00266071" w:rsidRPr="00B73664" w:rsidRDefault="00266071" w:rsidP="00B73664">
      <w:pPr>
        <w:shd w:val="clear" w:color="auto" w:fill="FFFFFF"/>
        <w:spacing w:after="0" w:line="240" w:lineRule="auto"/>
        <w:ind w:left="5" w:right="43" w:firstLine="703"/>
        <w:jc w:val="both"/>
        <w:rPr>
          <w:rFonts w:ascii="Times New Roman" w:hAnsi="Times New Roman" w:cs="Times New Roman"/>
          <w:sz w:val="28"/>
          <w:szCs w:val="28"/>
        </w:rPr>
      </w:pPr>
      <w:r w:rsidRPr="00B73664">
        <w:rPr>
          <w:rFonts w:ascii="Times New Roman" w:hAnsi="Times New Roman" w:cs="Times New Roman"/>
          <w:sz w:val="28"/>
          <w:szCs w:val="28"/>
        </w:rPr>
        <w:t xml:space="preserve">При планировании и проведении коррекционно-образовательного процесса учитываются специфические особенности детей с ФФН: </w:t>
      </w:r>
    </w:p>
    <w:p w:rsidR="00266071" w:rsidRPr="00B73664" w:rsidRDefault="00266071" w:rsidP="00B73664">
      <w:pPr>
        <w:shd w:val="clear" w:color="auto" w:fill="FFFFFF"/>
        <w:spacing w:after="0" w:line="240" w:lineRule="auto"/>
        <w:ind w:left="5" w:right="43"/>
        <w:jc w:val="both"/>
        <w:rPr>
          <w:rFonts w:ascii="Times New Roman" w:hAnsi="Times New Roman" w:cs="Times New Roman"/>
          <w:sz w:val="28"/>
          <w:szCs w:val="28"/>
        </w:rPr>
      </w:pPr>
      <w:r w:rsidRPr="00B73664">
        <w:rPr>
          <w:rFonts w:ascii="Times New Roman" w:hAnsi="Times New Roman" w:cs="Times New Roman"/>
          <w:sz w:val="28"/>
          <w:szCs w:val="28"/>
        </w:rPr>
        <w:t>-осуществляется индивидуальный подход к каждому ребенку с учетом его психических особенностей;</w:t>
      </w:r>
    </w:p>
    <w:p w:rsidR="00266071" w:rsidRPr="00B73664" w:rsidRDefault="00266071" w:rsidP="00B73664">
      <w:pPr>
        <w:shd w:val="clear" w:color="auto" w:fill="FFFFFF"/>
        <w:spacing w:after="0" w:line="240" w:lineRule="auto"/>
        <w:ind w:right="43"/>
        <w:jc w:val="both"/>
        <w:rPr>
          <w:rFonts w:ascii="Times New Roman" w:hAnsi="Times New Roman" w:cs="Times New Roman"/>
          <w:sz w:val="28"/>
          <w:szCs w:val="28"/>
        </w:rPr>
      </w:pPr>
      <w:r w:rsidRPr="00B73664">
        <w:rPr>
          <w:rFonts w:ascii="Times New Roman" w:hAnsi="Times New Roman" w:cs="Times New Roman"/>
          <w:sz w:val="28"/>
          <w:szCs w:val="28"/>
        </w:rPr>
        <w:t>-обеспечивается положительная мотивация;</w:t>
      </w:r>
    </w:p>
    <w:p w:rsidR="00266071" w:rsidRPr="00B73664" w:rsidRDefault="00266071" w:rsidP="00B73664">
      <w:pPr>
        <w:shd w:val="clear" w:color="auto" w:fill="FFFFFF"/>
        <w:spacing w:after="0" w:line="240" w:lineRule="auto"/>
        <w:ind w:right="43"/>
        <w:jc w:val="both"/>
        <w:rPr>
          <w:rFonts w:ascii="Times New Roman" w:hAnsi="Times New Roman" w:cs="Times New Roman"/>
          <w:sz w:val="28"/>
          <w:szCs w:val="28"/>
        </w:rPr>
      </w:pPr>
      <w:r w:rsidRPr="00B73664">
        <w:rPr>
          <w:rFonts w:ascii="Times New Roman" w:hAnsi="Times New Roman" w:cs="Times New Roman"/>
          <w:sz w:val="28"/>
          <w:szCs w:val="28"/>
        </w:rPr>
        <w:t>-чередуются различные виды деятельности;</w:t>
      </w:r>
    </w:p>
    <w:p w:rsidR="00266071" w:rsidRPr="00B73664" w:rsidRDefault="00266071" w:rsidP="00B73664">
      <w:pPr>
        <w:shd w:val="clear" w:color="auto" w:fill="FFFFFF"/>
        <w:spacing w:after="0" w:line="240" w:lineRule="auto"/>
        <w:ind w:left="5" w:right="43"/>
        <w:jc w:val="both"/>
        <w:rPr>
          <w:rFonts w:ascii="Times New Roman" w:hAnsi="Times New Roman" w:cs="Times New Roman"/>
          <w:sz w:val="28"/>
          <w:szCs w:val="28"/>
        </w:rPr>
      </w:pPr>
      <w:r w:rsidRPr="00B73664">
        <w:rPr>
          <w:rFonts w:ascii="Times New Roman" w:hAnsi="Times New Roman" w:cs="Times New Roman"/>
          <w:sz w:val="28"/>
          <w:szCs w:val="28"/>
        </w:rPr>
        <w:t>-включаются в занятия тренировочные упражнения по развитию психических процессов.</w:t>
      </w:r>
    </w:p>
    <w:p w:rsidR="008C3025" w:rsidRPr="00B73664" w:rsidRDefault="008C3025" w:rsidP="00B73664">
      <w:pPr>
        <w:pStyle w:val="Default"/>
        <w:jc w:val="both"/>
        <w:rPr>
          <w:b/>
          <w:color w:val="auto"/>
          <w:sz w:val="28"/>
          <w:szCs w:val="28"/>
        </w:rPr>
      </w:pPr>
    </w:p>
    <w:p w:rsidR="008C3025" w:rsidRPr="00B73664" w:rsidRDefault="008C3025" w:rsidP="00B73664">
      <w:pPr>
        <w:pStyle w:val="1"/>
        <w:spacing w:before="0" w:line="240" w:lineRule="auto"/>
        <w:rPr>
          <w:rFonts w:ascii="Times New Roman" w:hAnsi="Times New Roman" w:cs="Times New Roman"/>
          <w:color w:val="auto"/>
          <w:sz w:val="28"/>
          <w:szCs w:val="28"/>
        </w:rPr>
      </w:pPr>
      <w:bookmarkStart w:id="11" w:name="_Toc92280030"/>
      <w:r w:rsidRPr="00B73664">
        <w:rPr>
          <w:rFonts w:ascii="Times New Roman" w:hAnsi="Times New Roman" w:cs="Times New Roman"/>
          <w:color w:val="auto"/>
          <w:sz w:val="28"/>
          <w:szCs w:val="28"/>
        </w:rPr>
        <w:t>1.2. Планируемые результаты освоения Программы</w:t>
      </w:r>
      <w:bookmarkEnd w:id="11"/>
    </w:p>
    <w:p w:rsidR="008C3025" w:rsidRPr="00B73664" w:rsidRDefault="00F73043" w:rsidP="00B73664">
      <w:pPr>
        <w:pStyle w:val="1"/>
        <w:spacing w:before="0" w:line="240" w:lineRule="auto"/>
        <w:rPr>
          <w:rFonts w:ascii="Times New Roman" w:hAnsi="Times New Roman" w:cs="Times New Roman"/>
          <w:color w:val="auto"/>
          <w:sz w:val="28"/>
          <w:szCs w:val="28"/>
        </w:rPr>
      </w:pPr>
      <w:bookmarkStart w:id="12" w:name="_Toc92280031"/>
      <w:r w:rsidRPr="00B73664">
        <w:rPr>
          <w:rFonts w:ascii="Times New Roman" w:hAnsi="Times New Roman" w:cs="Times New Roman"/>
          <w:color w:val="auto"/>
          <w:sz w:val="28"/>
          <w:szCs w:val="28"/>
        </w:rPr>
        <w:t xml:space="preserve">Целевые ориентиры образования в </w:t>
      </w:r>
      <w:r w:rsidR="007C4518" w:rsidRPr="00B73664">
        <w:rPr>
          <w:rFonts w:ascii="Times New Roman" w:hAnsi="Times New Roman" w:cs="Times New Roman"/>
          <w:color w:val="auto"/>
          <w:sz w:val="28"/>
          <w:szCs w:val="28"/>
        </w:rPr>
        <w:t>старшем</w:t>
      </w:r>
      <w:r w:rsidRPr="00B73664">
        <w:rPr>
          <w:rFonts w:ascii="Times New Roman" w:hAnsi="Times New Roman" w:cs="Times New Roman"/>
          <w:color w:val="auto"/>
          <w:sz w:val="28"/>
          <w:szCs w:val="28"/>
        </w:rPr>
        <w:t xml:space="preserve"> возрасте:</w:t>
      </w:r>
      <w:bookmarkEnd w:id="12"/>
    </w:p>
    <w:p w:rsidR="00522BF8" w:rsidRPr="00B73664" w:rsidRDefault="00522BF8" w:rsidP="00B73664">
      <w:pPr>
        <w:widowControl w:val="0"/>
        <w:spacing w:after="0" w:line="240" w:lineRule="auto"/>
        <w:ind w:right="400"/>
        <w:jc w:val="both"/>
        <w:rPr>
          <w:rFonts w:ascii="Times New Roman" w:hAnsi="Times New Roman" w:cs="Times New Roman"/>
          <w:sz w:val="28"/>
          <w:szCs w:val="28"/>
        </w:rPr>
      </w:pPr>
      <w:r w:rsidRPr="00B73664">
        <w:rPr>
          <w:rFonts w:ascii="Times New Roman" w:hAnsi="Times New Roman" w:cs="Times New Roman"/>
          <w:sz w:val="28"/>
          <w:szCs w:val="28"/>
        </w:rPr>
        <w:tab/>
        <w:t>Результатом успешной коррекционно-логопедической работы по данной программе можно считать следующее:</w:t>
      </w:r>
    </w:p>
    <w:p w:rsidR="00522BF8" w:rsidRPr="00B73664" w:rsidRDefault="00CB13DE" w:rsidP="00B73664">
      <w:pPr>
        <w:widowControl w:val="0"/>
        <w:numPr>
          <w:ilvl w:val="0"/>
          <w:numId w:val="6"/>
        </w:numPr>
        <w:spacing w:after="0" w:line="240" w:lineRule="auto"/>
        <w:ind w:right="400"/>
        <w:jc w:val="both"/>
        <w:rPr>
          <w:rFonts w:ascii="Times New Roman" w:hAnsi="Times New Roman" w:cs="Times New Roman"/>
          <w:sz w:val="28"/>
          <w:szCs w:val="28"/>
        </w:rPr>
      </w:pPr>
      <w:r w:rsidRPr="00B73664">
        <w:rPr>
          <w:rFonts w:ascii="Times New Roman" w:hAnsi="Times New Roman" w:cs="Times New Roman"/>
          <w:sz w:val="28"/>
          <w:szCs w:val="28"/>
        </w:rPr>
        <w:t>Правильно артикулирует все</w:t>
      </w:r>
      <w:r w:rsidR="00522BF8" w:rsidRPr="00B73664">
        <w:rPr>
          <w:rFonts w:ascii="Times New Roman" w:hAnsi="Times New Roman" w:cs="Times New Roman"/>
          <w:sz w:val="28"/>
          <w:szCs w:val="28"/>
        </w:rPr>
        <w:t xml:space="preserve"> звуки речи в различных позициях и формах речи, замечает ошибки в звукопроизношении;</w:t>
      </w:r>
    </w:p>
    <w:p w:rsidR="00522BF8" w:rsidRPr="00B73664" w:rsidRDefault="00522BF8" w:rsidP="00B73664">
      <w:pPr>
        <w:widowControl w:val="0"/>
        <w:numPr>
          <w:ilvl w:val="0"/>
          <w:numId w:val="7"/>
        </w:numPr>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 xml:space="preserve">Владеет простыми формами фонематического анализа и сложными формами фонематического анализа (с постепенным переводом речевых умений во внутренний план), осуществляет операции фонематического синтеза; </w:t>
      </w:r>
    </w:p>
    <w:p w:rsidR="00522BF8" w:rsidRPr="00B73664" w:rsidRDefault="00522BF8" w:rsidP="00B73664">
      <w:pPr>
        <w:widowControl w:val="0"/>
        <w:numPr>
          <w:ilvl w:val="0"/>
          <w:numId w:val="7"/>
        </w:numPr>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Правильно передает слоговую структуру слов, словосочетаний и предложений;</w:t>
      </w:r>
    </w:p>
    <w:p w:rsidR="00522BF8" w:rsidRPr="00B73664" w:rsidRDefault="00522BF8" w:rsidP="00B73664">
      <w:pPr>
        <w:widowControl w:val="0"/>
        <w:numPr>
          <w:ilvl w:val="0"/>
          <w:numId w:val="7"/>
        </w:numPr>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Владеет различными способами словообразования и словоизменения;</w:t>
      </w:r>
    </w:p>
    <w:p w:rsidR="00522BF8" w:rsidRPr="00B73664" w:rsidRDefault="00522BF8" w:rsidP="00B73664">
      <w:pPr>
        <w:widowControl w:val="0"/>
        <w:numPr>
          <w:ilvl w:val="0"/>
          <w:numId w:val="7"/>
        </w:numPr>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522BF8" w:rsidRPr="00B73664" w:rsidRDefault="00522BF8" w:rsidP="00B73664">
      <w:pPr>
        <w:widowControl w:val="0"/>
        <w:numPr>
          <w:ilvl w:val="0"/>
          <w:numId w:val="7"/>
        </w:numPr>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shd w:val="clear" w:color="auto" w:fill="FFFFFF"/>
        </w:rPr>
        <w:t>Положительное эмоциональное отношение к играм и упражнениям на развитие психических процессов, проявление познавательной активности и интереса.</w:t>
      </w:r>
    </w:p>
    <w:p w:rsidR="00966EAA" w:rsidRPr="00B73664" w:rsidRDefault="00966EAA" w:rsidP="00B73664">
      <w:pPr>
        <w:pStyle w:val="Default"/>
        <w:jc w:val="both"/>
        <w:rPr>
          <w:rStyle w:val="c35"/>
          <w:b/>
          <w:color w:val="auto"/>
          <w:sz w:val="28"/>
          <w:szCs w:val="28"/>
        </w:rPr>
      </w:pPr>
    </w:p>
    <w:p w:rsidR="00CE1719" w:rsidRPr="00B73664" w:rsidRDefault="00CE1719" w:rsidP="00B73664">
      <w:pPr>
        <w:pStyle w:val="Default"/>
        <w:jc w:val="both"/>
        <w:rPr>
          <w:rStyle w:val="c35"/>
          <w:b/>
          <w:color w:val="auto"/>
          <w:sz w:val="28"/>
          <w:szCs w:val="28"/>
        </w:rPr>
        <w:sectPr w:rsidR="00CE1719" w:rsidRPr="00B73664" w:rsidSect="00414BB5">
          <w:pgSz w:w="11906" w:h="16838"/>
          <w:pgMar w:top="1134" w:right="850" w:bottom="709" w:left="1701" w:header="708" w:footer="708" w:gutter="0"/>
          <w:cols w:space="708"/>
          <w:titlePg/>
          <w:docGrid w:linePitch="360"/>
        </w:sectPr>
      </w:pPr>
    </w:p>
    <w:p w:rsidR="00966EAA" w:rsidRPr="00B73664" w:rsidRDefault="00966EAA" w:rsidP="00B73664">
      <w:pPr>
        <w:pStyle w:val="Default"/>
        <w:jc w:val="both"/>
        <w:rPr>
          <w:rStyle w:val="c35"/>
          <w:b/>
          <w:color w:val="auto"/>
          <w:sz w:val="28"/>
          <w:szCs w:val="28"/>
        </w:rPr>
      </w:pPr>
    </w:p>
    <w:p w:rsidR="0033214D" w:rsidRPr="008C1A81" w:rsidRDefault="0033214D" w:rsidP="00B73664">
      <w:pPr>
        <w:pStyle w:val="1"/>
        <w:spacing w:before="0" w:line="240" w:lineRule="auto"/>
        <w:rPr>
          <w:rFonts w:ascii="Times New Roman" w:hAnsi="Times New Roman" w:cs="Times New Roman"/>
          <w:b/>
          <w:color w:val="auto"/>
          <w:sz w:val="28"/>
          <w:szCs w:val="28"/>
        </w:rPr>
      </w:pPr>
      <w:bookmarkStart w:id="13" w:name="_Toc92280032"/>
      <w:r w:rsidRPr="008C1A81">
        <w:rPr>
          <w:rFonts w:ascii="Times New Roman" w:hAnsi="Times New Roman" w:cs="Times New Roman"/>
          <w:b/>
          <w:color w:val="auto"/>
          <w:sz w:val="28"/>
          <w:szCs w:val="28"/>
          <w:lang w:val="en-US"/>
        </w:rPr>
        <w:t>II</w:t>
      </w:r>
      <w:r w:rsidRPr="008C1A81">
        <w:rPr>
          <w:rFonts w:ascii="Times New Roman" w:hAnsi="Times New Roman" w:cs="Times New Roman"/>
          <w:b/>
          <w:color w:val="auto"/>
          <w:sz w:val="28"/>
          <w:szCs w:val="28"/>
        </w:rPr>
        <w:t>. СОДЕРЖАТЕЛЬНЫЙ РАЗДЕЛ</w:t>
      </w:r>
      <w:bookmarkEnd w:id="13"/>
    </w:p>
    <w:p w:rsidR="0033214D" w:rsidRPr="008C1A81" w:rsidRDefault="0033214D" w:rsidP="00B73664">
      <w:pPr>
        <w:pStyle w:val="1"/>
        <w:spacing w:before="0" w:line="240" w:lineRule="auto"/>
        <w:rPr>
          <w:rFonts w:ascii="Times New Roman" w:hAnsi="Times New Roman" w:cs="Times New Roman"/>
          <w:b/>
          <w:color w:val="auto"/>
          <w:sz w:val="28"/>
          <w:szCs w:val="28"/>
        </w:rPr>
      </w:pPr>
      <w:bookmarkStart w:id="14" w:name="_Toc92280033"/>
      <w:r w:rsidRPr="008C1A81">
        <w:rPr>
          <w:rFonts w:ascii="Times New Roman" w:hAnsi="Times New Roman" w:cs="Times New Roman"/>
          <w:b/>
          <w:color w:val="auto"/>
          <w:sz w:val="28"/>
          <w:szCs w:val="28"/>
        </w:rPr>
        <w:t xml:space="preserve">2.1. </w:t>
      </w:r>
      <w:r w:rsidR="001C7E3D" w:rsidRPr="008C1A81">
        <w:rPr>
          <w:rFonts w:ascii="Times New Roman" w:hAnsi="Times New Roman" w:cs="Times New Roman"/>
          <w:b/>
          <w:color w:val="auto"/>
          <w:sz w:val="28"/>
          <w:szCs w:val="28"/>
        </w:rPr>
        <w:t>Описание образовательной деятельности в соответствии с направлениями развития детей Формы, способы, методы и средства реализации программы</w:t>
      </w:r>
      <w:bookmarkEnd w:id="14"/>
    </w:p>
    <w:p w:rsidR="00925243" w:rsidRPr="008C1A81" w:rsidRDefault="00925243" w:rsidP="00B73664">
      <w:pPr>
        <w:pStyle w:val="1"/>
        <w:spacing w:before="0" w:line="240" w:lineRule="auto"/>
        <w:rPr>
          <w:rFonts w:ascii="Times New Roman" w:hAnsi="Times New Roman" w:cs="Times New Roman"/>
          <w:b/>
          <w:color w:val="auto"/>
          <w:sz w:val="28"/>
          <w:szCs w:val="28"/>
          <w:u w:val="single" w:color="000000"/>
        </w:rPr>
      </w:pPr>
    </w:p>
    <w:p w:rsidR="000152A2" w:rsidRPr="008C1A81" w:rsidRDefault="000152A2" w:rsidP="00B73664">
      <w:pPr>
        <w:pStyle w:val="1"/>
        <w:spacing w:before="0" w:line="240" w:lineRule="auto"/>
        <w:rPr>
          <w:rFonts w:ascii="Times New Roman" w:hAnsi="Times New Roman" w:cs="Times New Roman"/>
          <w:b/>
          <w:color w:val="auto"/>
          <w:sz w:val="28"/>
          <w:szCs w:val="28"/>
        </w:rPr>
      </w:pPr>
      <w:bookmarkStart w:id="15" w:name="_Toc92280034"/>
      <w:r w:rsidRPr="008C1A81">
        <w:rPr>
          <w:rFonts w:ascii="Times New Roman" w:hAnsi="Times New Roman" w:cs="Times New Roman"/>
          <w:b/>
          <w:color w:val="auto"/>
          <w:sz w:val="28"/>
          <w:szCs w:val="28"/>
        </w:rPr>
        <w:t xml:space="preserve">2.1.1. </w:t>
      </w:r>
      <w:r w:rsidR="00522BF8" w:rsidRPr="008C1A81">
        <w:rPr>
          <w:rFonts w:ascii="Times New Roman" w:hAnsi="Times New Roman" w:cs="Times New Roman"/>
          <w:b/>
          <w:color w:val="auto"/>
          <w:sz w:val="28"/>
          <w:szCs w:val="28"/>
        </w:rPr>
        <w:t>Направления деятельности учителя-логопеда</w:t>
      </w:r>
      <w:bookmarkEnd w:id="15"/>
    </w:p>
    <w:p w:rsidR="002D0A55" w:rsidRPr="00B73664" w:rsidRDefault="002D0A55"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1.Диагностическое направление с целью выявления речевых нарушений, построения системы индивидуальной коррекционной работы и осуществления дифференцированного подхода к детям-логопатам.</w:t>
      </w:r>
    </w:p>
    <w:p w:rsidR="002D0A55" w:rsidRPr="00B73664" w:rsidRDefault="002D0A55"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2.Коррекционно-развивающее направление с целью устранения речевых нарушений ФФНР И ФНР.</w:t>
      </w:r>
    </w:p>
    <w:p w:rsidR="002F5B57" w:rsidRPr="00B73664" w:rsidRDefault="002D0A55" w:rsidP="00B73664">
      <w:pPr>
        <w:spacing w:after="0" w:line="240" w:lineRule="auto"/>
        <w:ind w:right="-180"/>
        <w:jc w:val="both"/>
        <w:rPr>
          <w:rFonts w:ascii="Times New Roman" w:hAnsi="Times New Roman" w:cs="Times New Roman"/>
          <w:sz w:val="28"/>
          <w:szCs w:val="28"/>
        </w:rPr>
      </w:pPr>
      <w:r w:rsidRPr="00B73664">
        <w:rPr>
          <w:rFonts w:ascii="Times New Roman" w:hAnsi="Times New Roman" w:cs="Times New Roman"/>
          <w:sz w:val="28"/>
          <w:szCs w:val="28"/>
        </w:rPr>
        <w:t>3. Профилактическое – предупреждение речевых нарушений. 4.Информационно-просветительское – формирование логопедических знаний среди педагогов и родителей.</w:t>
      </w:r>
    </w:p>
    <w:p w:rsidR="002D0A55" w:rsidRPr="00B73664" w:rsidRDefault="002D0A55" w:rsidP="00B73664">
      <w:pPr>
        <w:spacing w:after="0" w:line="240" w:lineRule="auto"/>
        <w:ind w:right="-180"/>
        <w:jc w:val="both"/>
        <w:rPr>
          <w:rFonts w:ascii="Times New Roman" w:hAnsi="Times New Roman" w:cs="Times New Roman"/>
          <w:sz w:val="28"/>
          <w:szCs w:val="28"/>
        </w:rPr>
      </w:pPr>
    </w:p>
    <w:p w:rsidR="002D0A55" w:rsidRPr="008C1A81" w:rsidRDefault="002D0A55" w:rsidP="00B73664">
      <w:pPr>
        <w:pStyle w:val="1"/>
        <w:spacing w:before="0" w:line="240" w:lineRule="auto"/>
        <w:rPr>
          <w:rFonts w:ascii="Times New Roman" w:hAnsi="Times New Roman" w:cs="Times New Roman"/>
          <w:b/>
          <w:color w:val="auto"/>
          <w:sz w:val="28"/>
          <w:szCs w:val="28"/>
        </w:rPr>
      </w:pPr>
      <w:bookmarkStart w:id="16" w:name="_Toc92280035"/>
      <w:r w:rsidRPr="008C1A81">
        <w:rPr>
          <w:rFonts w:ascii="Times New Roman" w:hAnsi="Times New Roman" w:cs="Times New Roman"/>
          <w:b/>
          <w:color w:val="auto"/>
          <w:sz w:val="28"/>
          <w:szCs w:val="28"/>
        </w:rPr>
        <w:t>2.2</w:t>
      </w:r>
      <w:r w:rsidR="00675165" w:rsidRPr="008C1A81">
        <w:rPr>
          <w:rFonts w:ascii="Times New Roman" w:hAnsi="Times New Roman" w:cs="Times New Roman"/>
          <w:b/>
          <w:color w:val="auto"/>
          <w:sz w:val="28"/>
          <w:szCs w:val="28"/>
        </w:rPr>
        <w:t xml:space="preserve">. </w:t>
      </w:r>
      <w:r w:rsidRPr="008C1A81">
        <w:rPr>
          <w:rFonts w:ascii="Times New Roman" w:hAnsi="Times New Roman" w:cs="Times New Roman"/>
          <w:b/>
          <w:color w:val="auto"/>
          <w:sz w:val="28"/>
          <w:szCs w:val="28"/>
        </w:rPr>
        <w:t>Содержание коррекционно-развивающей деятельности</w:t>
      </w:r>
      <w:bookmarkEnd w:id="16"/>
    </w:p>
    <w:p w:rsidR="002D0A55" w:rsidRPr="00B73664" w:rsidRDefault="002D0A55" w:rsidP="00B73664">
      <w:pPr>
        <w:pStyle w:val="a3"/>
        <w:jc w:val="both"/>
        <w:rPr>
          <w:rFonts w:ascii="Times New Roman" w:hAnsi="Times New Roman" w:cs="Times New Roman"/>
          <w:b/>
          <w:sz w:val="28"/>
          <w:szCs w:val="28"/>
        </w:rPr>
      </w:pPr>
    </w:p>
    <w:p w:rsidR="002D0A55" w:rsidRPr="00B73664" w:rsidRDefault="002D0A55" w:rsidP="00B73664">
      <w:pPr>
        <w:pStyle w:val="a3"/>
        <w:jc w:val="both"/>
        <w:rPr>
          <w:rFonts w:ascii="Times New Roman" w:hAnsi="Times New Roman" w:cs="Times New Roman"/>
          <w:sz w:val="28"/>
          <w:szCs w:val="28"/>
        </w:rPr>
      </w:pPr>
      <w:r w:rsidRPr="00B73664">
        <w:rPr>
          <w:rFonts w:ascii="Times New Roman" w:hAnsi="Times New Roman" w:cs="Times New Roman"/>
          <w:b/>
          <w:sz w:val="28"/>
          <w:szCs w:val="28"/>
        </w:rPr>
        <w:tab/>
      </w:r>
      <w:r w:rsidRPr="00B73664">
        <w:rPr>
          <w:rFonts w:ascii="Times New Roman" w:hAnsi="Times New Roman" w:cs="Times New Roman"/>
          <w:sz w:val="28"/>
          <w:szCs w:val="28"/>
        </w:rPr>
        <w:t xml:space="preserve">Основной формой работы во всех образовательных областях Образовательной Программы ДОУ является игровая деятельность – основная форма деятельности дошкольника. Все коррекционно-развивающие индивидуальные, подгрупповые занятия носят игровой характер, насыщены разнообразными играми и развивающими игровыми упражнениями. </w:t>
      </w:r>
    </w:p>
    <w:p w:rsidR="002D0A55" w:rsidRPr="00B73664" w:rsidRDefault="002D0A55" w:rsidP="00B73664">
      <w:pPr>
        <w:pStyle w:val="a3"/>
        <w:ind w:firstLine="708"/>
        <w:jc w:val="both"/>
        <w:rPr>
          <w:rFonts w:ascii="Times New Roman" w:hAnsi="Times New Roman" w:cs="Times New Roman"/>
          <w:sz w:val="28"/>
          <w:szCs w:val="28"/>
        </w:rPr>
      </w:pPr>
      <w:r w:rsidRPr="00B73664">
        <w:rPr>
          <w:rFonts w:ascii="Times New Roman" w:hAnsi="Times New Roman" w:cs="Times New Roman"/>
          <w:sz w:val="28"/>
          <w:szCs w:val="28"/>
        </w:rPr>
        <w:t>В соответствии с ФГОС ДО основной целью речевого развития детей-дошкольников является: формирование устной речи навыков речевого общения с окружающими на основе овладения литературным языком своего народа. Направления речевого развития, обозначенные в ФГОС ДО:</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овладение речью как средством общения и культуры;</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обогащение активного словаря;</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развитие связной, грамматически правильной монологической и диалогической речи;</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развитие речевого творчества;</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развитие звуковой и интонационной культуры речи, фонематического слуха;</w:t>
      </w:r>
    </w:p>
    <w:p w:rsidR="002D0A55" w:rsidRPr="00B73664" w:rsidRDefault="002D0A55" w:rsidP="00B73664">
      <w:pPr>
        <w:pStyle w:val="a3"/>
        <w:numPr>
          <w:ilvl w:val="0"/>
          <w:numId w:val="8"/>
        </w:numPr>
        <w:jc w:val="both"/>
        <w:rPr>
          <w:rFonts w:ascii="Times New Roman" w:hAnsi="Times New Roman" w:cs="Times New Roman"/>
          <w:sz w:val="28"/>
          <w:szCs w:val="28"/>
        </w:rPr>
      </w:pPr>
      <w:r w:rsidRPr="00B73664">
        <w:rPr>
          <w:rFonts w:ascii="Times New Roman" w:hAnsi="Times New Roman" w:cs="Times New Roman"/>
          <w:sz w:val="28"/>
          <w:szCs w:val="28"/>
        </w:rPr>
        <w:t xml:space="preserve">формирование звуковой аналитико-синтетической активности как предпосылки обучения грамоте. </w:t>
      </w:r>
    </w:p>
    <w:p w:rsidR="002D0A55" w:rsidRPr="00B73664" w:rsidRDefault="002D0A55" w:rsidP="00B73664">
      <w:pPr>
        <w:widowControl w:val="0"/>
        <w:spacing w:after="0" w:line="240" w:lineRule="auto"/>
        <w:ind w:left="1072"/>
        <w:contextualSpacing/>
        <w:jc w:val="both"/>
        <w:rPr>
          <w:rFonts w:ascii="Times New Roman" w:eastAsia="Calibri" w:hAnsi="Times New Roman" w:cs="Times New Roman"/>
          <w:sz w:val="28"/>
          <w:szCs w:val="28"/>
        </w:rPr>
      </w:pPr>
    </w:p>
    <w:p w:rsidR="002D0A55" w:rsidRPr="00B73664" w:rsidRDefault="002D0A55"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 </w:t>
      </w:r>
      <w:r w:rsidRPr="00B73664">
        <w:rPr>
          <w:rFonts w:ascii="Times New Roman" w:hAnsi="Times New Roman" w:cs="Times New Roman"/>
          <w:sz w:val="28"/>
          <w:szCs w:val="28"/>
        </w:rPr>
        <w:tab/>
        <w:t>Содержание коррекционно-развивающей деятельности</w:t>
      </w:r>
      <w:r w:rsidRPr="00B73664">
        <w:rPr>
          <w:rFonts w:ascii="Times New Roman" w:hAnsi="Times New Roman" w:cs="Times New Roman"/>
          <w:b/>
          <w:sz w:val="28"/>
          <w:szCs w:val="28"/>
        </w:rPr>
        <w:t xml:space="preserve"> </w:t>
      </w:r>
      <w:r w:rsidRPr="00B73664">
        <w:rPr>
          <w:rFonts w:ascii="Times New Roman" w:hAnsi="Times New Roman" w:cs="Times New Roman"/>
          <w:sz w:val="28"/>
          <w:szCs w:val="28"/>
        </w:rPr>
        <w:t>направлено на создание условий для устранения речевых дефектов, на предупреждение возможных последствий речевых недостатков. Содержание коррекционно-развивающей работы конкретизируется в соответствии с категориями воспитанников, имеющих речевые нарушения: ФНР, ФФНР.</w:t>
      </w:r>
    </w:p>
    <w:p w:rsidR="002D0A55" w:rsidRPr="00B73664" w:rsidRDefault="002D0A55"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Эффективность </w:t>
      </w:r>
      <w:proofErr w:type="spellStart"/>
      <w:r w:rsidRPr="00B73664">
        <w:rPr>
          <w:rFonts w:ascii="Times New Roman" w:hAnsi="Times New Roman" w:cs="Times New Roman"/>
          <w:sz w:val="28"/>
          <w:szCs w:val="28"/>
        </w:rPr>
        <w:t>коррекционно</w:t>
      </w:r>
      <w:proofErr w:type="spellEnd"/>
      <w:r w:rsidRPr="00B73664">
        <w:rPr>
          <w:rFonts w:ascii="Times New Roman" w:hAnsi="Times New Roman" w:cs="Times New Roman"/>
          <w:sz w:val="28"/>
          <w:szCs w:val="28"/>
        </w:rPr>
        <w:t xml:space="preserve"> – развивающей работы определяется чёткой организацией детей в период их пребывания в детском саду, правильным </w:t>
      </w:r>
      <w:r w:rsidRPr="00B73664">
        <w:rPr>
          <w:rFonts w:ascii="Times New Roman" w:hAnsi="Times New Roman" w:cs="Times New Roman"/>
          <w:sz w:val="28"/>
          <w:szCs w:val="28"/>
        </w:rPr>
        <w:lastRenderedPageBreak/>
        <w:t>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w:t>
      </w:r>
    </w:p>
    <w:p w:rsidR="002D0A55" w:rsidRPr="00B73664" w:rsidRDefault="002D0A55" w:rsidP="00B73664">
      <w:pPr>
        <w:spacing w:after="0" w:line="240" w:lineRule="auto"/>
        <w:jc w:val="both"/>
        <w:rPr>
          <w:rFonts w:ascii="Times New Roman" w:hAnsi="Times New Roman" w:cs="Times New Roman"/>
          <w:bCs/>
          <w:sz w:val="28"/>
          <w:szCs w:val="28"/>
        </w:rPr>
      </w:pPr>
      <w:r w:rsidRPr="00B73664">
        <w:rPr>
          <w:rFonts w:ascii="Times New Roman" w:hAnsi="Times New Roman" w:cs="Times New Roman"/>
          <w:bCs/>
          <w:sz w:val="28"/>
          <w:szCs w:val="28"/>
        </w:rPr>
        <w:t>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включающего следующие этапы:</w:t>
      </w:r>
      <w:r w:rsidRPr="00B73664">
        <w:rPr>
          <w:rFonts w:ascii="Times New Roman" w:hAnsi="Times New Roman" w:cs="Times New Roman"/>
          <w:bCs/>
          <w:sz w:val="28"/>
          <w:szCs w:val="28"/>
        </w:rPr>
        <w:tab/>
      </w:r>
    </w:p>
    <w:p w:rsidR="002D0A55" w:rsidRPr="00B73664" w:rsidRDefault="002D0A55" w:rsidP="00B73664">
      <w:pPr>
        <w:spacing w:after="0" w:line="240" w:lineRule="auto"/>
        <w:jc w:val="both"/>
        <w:rPr>
          <w:rFonts w:ascii="Times New Roman" w:hAnsi="Times New Roman" w:cs="Times New Roman"/>
          <w:bCs/>
          <w:sz w:val="28"/>
          <w:szCs w:val="28"/>
        </w:rPr>
      </w:pPr>
      <w:r w:rsidRPr="00B73664">
        <w:rPr>
          <w:rFonts w:ascii="Times New Roman" w:hAnsi="Times New Roman" w:cs="Times New Roman"/>
          <w:bCs/>
          <w:sz w:val="28"/>
          <w:szCs w:val="28"/>
        </w:rPr>
        <w:t xml:space="preserve">стартовый, промежуточный, итоговый. Данные мониторинга используются для проектирования индивидуального речевого профиля воспитанников, корректировки поставленных образовательных задач с учетом достижений детей в освоении программы. </w:t>
      </w:r>
    </w:p>
    <w:p w:rsidR="00AC3884" w:rsidRPr="00B73664" w:rsidRDefault="00AC3884" w:rsidP="00B73664">
      <w:pPr>
        <w:pStyle w:val="Default"/>
        <w:jc w:val="both"/>
        <w:rPr>
          <w:color w:val="auto"/>
          <w:sz w:val="28"/>
          <w:szCs w:val="28"/>
        </w:rPr>
      </w:pPr>
    </w:p>
    <w:p w:rsidR="009B3BAA" w:rsidRPr="00B73664" w:rsidRDefault="009B3BAA" w:rsidP="00B73664">
      <w:pPr>
        <w:pStyle w:val="Default"/>
        <w:rPr>
          <w:color w:val="auto"/>
          <w:sz w:val="28"/>
          <w:szCs w:val="28"/>
        </w:rPr>
      </w:pPr>
      <w:r w:rsidRPr="00B73664">
        <w:rPr>
          <w:color w:val="auto"/>
          <w:sz w:val="28"/>
          <w:szCs w:val="28"/>
        </w:rPr>
        <w:tab/>
      </w:r>
    </w:p>
    <w:p w:rsidR="009B3BAA" w:rsidRPr="008C1A81" w:rsidRDefault="00927B89" w:rsidP="00B73664">
      <w:pPr>
        <w:pStyle w:val="1"/>
        <w:spacing w:before="0" w:line="240" w:lineRule="auto"/>
        <w:rPr>
          <w:rFonts w:ascii="Times New Roman" w:hAnsi="Times New Roman" w:cs="Times New Roman"/>
          <w:b/>
          <w:color w:val="auto"/>
          <w:sz w:val="28"/>
          <w:szCs w:val="28"/>
        </w:rPr>
      </w:pPr>
      <w:bookmarkStart w:id="17" w:name="_Toc92280036"/>
      <w:r w:rsidRPr="008C1A81">
        <w:rPr>
          <w:rFonts w:ascii="Times New Roman" w:hAnsi="Times New Roman" w:cs="Times New Roman"/>
          <w:b/>
          <w:color w:val="auto"/>
          <w:sz w:val="28"/>
          <w:szCs w:val="28"/>
        </w:rPr>
        <w:t>2.3</w:t>
      </w:r>
      <w:r w:rsidR="009B3BAA" w:rsidRPr="008C1A81">
        <w:rPr>
          <w:rFonts w:ascii="Times New Roman" w:hAnsi="Times New Roman" w:cs="Times New Roman"/>
          <w:b/>
          <w:color w:val="auto"/>
          <w:sz w:val="28"/>
          <w:szCs w:val="28"/>
        </w:rPr>
        <w:t xml:space="preserve">. </w:t>
      </w:r>
      <w:r w:rsidRPr="008C1A81">
        <w:rPr>
          <w:rFonts w:ascii="Times New Roman" w:hAnsi="Times New Roman" w:cs="Times New Roman"/>
          <w:b/>
          <w:color w:val="auto"/>
          <w:sz w:val="28"/>
          <w:szCs w:val="28"/>
        </w:rPr>
        <w:t>Основные формы работы с детьми</w:t>
      </w:r>
      <w:bookmarkEnd w:id="17"/>
    </w:p>
    <w:p w:rsidR="009B3BAA" w:rsidRPr="00B73664" w:rsidRDefault="009B3BAA" w:rsidP="00B73664">
      <w:pPr>
        <w:pStyle w:val="Default"/>
        <w:rPr>
          <w:b/>
          <w:color w:val="auto"/>
          <w:sz w:val="28"/>
          <w:szCs w:val="28"/>
        </w:rPr>
      </w:pPr>
    </w:p>
    <w:p w:rsidR="00927B89" w:rsidRPr="00B73664" w:rsidRDefault="00927B89" w:rsidP="00B73664">
      <w:pPr>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 xml:space="preserve">Логопедические занятия — основная форма коррекционного обучения, способствующая постепенному развитию всех компонентов речи и подготовке к школе. Обучение правильной речи требует регулярных, последовательных занятий, которые позволяют сформировать у ребенка определенный динамический стереотип. Важное место при устранении дефектов звуковой стороны речи и формировании навыков правильного звукопроизношения занимают индивидуальные занятия. </w:t>
      </w:r>
      <w:r w:rsidRPr="00B73664">
        <w:rPr>
          <w:rFonts w:ascii="Times New Roman" w:hAnsi="Times New Roman" w:cs="Times New Roman"/>
          <w:i/>
          <w:sz w:val="28"/>
          <w:szCs w:val="28"/>
        </w:rPr>
        <w:t>Основная цель индивидуальных занятий</w:t>
      </w:r>
      <w:r w:rsidRPr="00B73664">
        <w:rPr>
          <w:rFonts w:ascii="Times New Roman" w:hAnsi="Times New Roman" w:cs="Times New Roman"/>
          <w:sz w:val="28"/>
          <w:szCs w:val="28"/>
        </w:rPr>
        <w:t xml:space="preserve">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w:t>
      </w:r>
      <w:proofErr w:type="spellStart"/>
      <w:r w:rsidRPr="00B73664">
        <w:rPr>
          <w:rFonts w:ascii="Times New Roman" w:hAnsi="Times New Roman" w:cs="Times New Roman"/>
          <w:sz w:val="28"/>
          <w:szCs w:val="28"/>
        </w:rPr>
        <w:t>дислалии</w:t>
      </w:r>
      <w:proofErr w:type="spellEnd"/>
      <w:r w:rsidRPr="00B73664">
        <w:rPr>
          <w:rFonts w:ascii="Times New Roman" w:hAnsi="Times New Roman" w:cs="Times New Roman"/>
          <w:sz w:val="28"/>
          <w:szCs w:val="28"/>
        </w:rPr>
        <w:t xml:space="preserve">, дизартрии.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 Длительность занятия 10 - 15 минут в зависимости от структуры речевого дефекта. Ежедневно учитель-логопед проводит не менее двенадцати индивидуальных занятий в условиях </w:t>
      </w:r>
      <w:proofErr w:type="spellStart"/>
      <w:r w:rsidRPr="00B73664">
        <w:rPr>
          <w:rFonts w:ascii="Times New Roman" w:hAnsi="Times New Roman" w:cs="Times New Roman"/>
          <w:sz w:val="28"/>
          <w:szCs w:val="28"/>
        </w:rPr>
        <w:t>логопункта</w:t>
      </w:r>
      <w:proofErr w:type="spellEnd"/>
      <w:r w:rsidRPr="00B73664">
        <w:rPr>
          <w:rFonts w:ascii="Times New Roman" w:hAnsi="Times New Roman" w:cs="Times New Roman"/>
          <w:sz w:val="28"/>
          <w:szCs w:val="28"/>
        </w:rPr>
        <w:t>. На этапе автоматизации и дифференциации звуков и в целях организации общения детей проводятся подгрупповые занятия с 2 - 3 детьми с однородными нарушениями</w:t>
      </w:r>
      <w:r w:rsidRPr="00B73664">
        <w:rPr>
          <w:rFonts w:ascii="Times New Roman" w:hAnsi="Times New Roman" w:cs="Times New Roman"/>
          <w:i/>
          <w:sz w:val="28"/>
          <w:szCs w:val="28"/>
        </w:rPr>
        <w:t xml:space="preserve"> Основная цель подгрупповых занятий</w:t>
      </w:r>
      <w:r w:rsidRPr="00B73664">
        <w:rPr>
          <w:rFonts w:ascii="Times New Roman" w:hAnsi="Times New Roman" w:cs="Times New Roman"/>
          <w:sz w:val="28"/>
          <w:szCs w:val="28"/>
        </w:rPr>
        <w:t xml:space="preserve">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 В начале года, когда большее количество времени отводится на постановку звуков, как </w:t>
      </w:r>
      <w:proofErr w:type="gramStart"/>
      <w:r w:rsidRPr="00B73664">
        <w:rPr>
          <w:rFonts w:ascii="Times New Roman" w:hAnsi="Times New Roman" w:cs="Times New Roman"/>
          <w:sz w:val="28"/>
          <w:szCs w:val="28"/>
        </w:rPr>
        <w:t>правило,  объединяют</w:t>
      </w:r>
      <w:proofErr w:type="gramEnd"/>
      <w:r w:rsidRPr="00B73664">
        <w:rPr>
          <w:rFonts w:ascii="Times New Roman" w:hAnsi="Times New Roman" w:cs="Times New Roman"/>
          <w:sz w:val="28"/>
          <w:szCs w:val="28"/>
        </w:rPr>
        <w:t xml:space="preserve"> детей, имеющих более или менее однородные дефекты произношения звуков. Позднее, когда акцент перемещается на закрепление </w:t>
      </w:r>
      <w:r w:rsidRPr="00B73664">
        <w:rPr>
          <w:rFonts w:ascii="Times New Roman" w:hAnsi="Times New Roman" w:cs="Times New Roman"/>
          <w:sz w:val="28"/>
          <w:szCs w:val="28"/>
        </w:rPr>
        <w:lastRenderedPageBreak/>
        <w:t xml:space="preserve">поставленных звуков, возрастает возможность включать упражнения, направленные на расширение словаря и овладение грамматически правильной речью, целесообразно перегруппировывать детей с учетом всего объема речевой работы. Данный подход помогает дифференцированно работать с детьми, недостатки которых выражены в основном в звуковой стороне речи.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w:t>
      </w:r>
      <w:proofErr w:type="spellStart"/>
      <w:r w:rsidRPr="00B73664">
        <w:rPr>
          <w:rFonts w:ascii="Times New Roman" w:hAnsi="Times New Roman" w:cs="Times New Roman"/>
          <w:sz w:val="28"/>
          <w:szCs w:val="28"/>
        </w:rPr>
        <w:t>здоровьесбережения</w:t>
      </w:r>
      <w:proofErr w:type="spellEnd"/>
      <w:r w:rsidRPr="00B73664">
        <w:rPr>
          <w:rFonts w:ascii="Times New Roman" w:hAnsi="Times New Roman" w:cs="Times New Roman"/>
          <w:sz w:val="28"/>
          <w:szCs w:val="28"/>
        </w:rPr>
        <w:t xml:space="preserve"> по охране жизни и здоровья воспитанников в образовательном процессе. На коррекционно-развивающих занятиях с помощью специальных игр и упражнений, </w:t>
      </w:r>
      <w:proofErr w:type="spellStart"/>
      <w:r w:rsidRPr="00B73664">
        <w:rPr>
          <w:rFonts w:ascii="Times New Roman" w:hAnsi="Times New Roman" w:cs="Times New Roman"/>
          <w:sz w:val="28"/>
          <w:szCs w:val="28"/>
        </w:rPr>
        <w:t>психогимнастических</w:t>
      </w:r>
      <w:proofErr w:type="spellEnd"/>
      <w:r w:rsidRPr="00B73664">
        <w:rPr>
          <w:rFonts w:ascii="Times New Roman" w:hAnsi="Times New Roman" w:cs="Times New Roman"/>
          <w:sz w:val="28"/>
          <w:szCs w:val="28"/>
        </w:rPr>
        <w:t xml:space="preserve">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                                                                           </w:t>
      </w:r>
    </w:p>
    <w:p w:rsidR="00927B89" w:rsidRPr="00B73664" w:rsidRDefault="00927B89" w:rsidP="00B73664">
      <w:pPr>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 xml:space="preserve">Содержание работы учителя-логопеда на </w:t>
      </w:r>
      <w:proofErr w:type="spellStart"/>
      <w:r w:rsidRPr="00B73664">
        <w:rPr>
          <w:rFonts w:ascii="Times New Roman" w:hAnsi="Times New Roman" w:cs="Times New Roman"/>
          <w:sz w:val="28"/>
          <w:szCs w:val="28"/>
        </w:rPr>
        <w:t>логопункте</w:t>
      </w:r>
      <w:proofErr w:type="spellEnd"/>
      <w:r w:rsidRPr="00B73664">
        <w:rPr>
          <w:rFonts w:ascii="Times New Roman" w:hAnsi="Times New Roman" w:cs="Times New Roman"/>
          <w:sz w:val="28"/>
          <w:szCs w:val="28"/>
        </w:rPr>
        <w:t xml:space="preserve"> ДОУ строится на основе перспективного планирования индивидуальной и подгрупповой работы по коррекции фонетических и фонематических недостатков речи, по формированию </w:t>
      </w:r>
      <w:proofErr w:type="spellStart"/>
      <w:r w:rsidRPr="00B73664">
        <w:rPr>
          <w:rFonts w:ascii="Times New Roman" w:hAnsi="Times New Roman" w:cs="Times New Roman"/>
          <w:sz w:val="28"/>
          <w:szCs w:val="28"/>
        </w:rPr>
        <w:t>лексико</w:t>
      </w:r>
      <w:proofErr w:type="spellEnd"/>
      <w:r w:rsidRPr="00B73664">
        <w:rPr>
          <w:rFonts w:ascii="Times New Roman" w:hAnsi="Times New Roman" w:cs="Times New Roman"/>
          <w:sz w:val="28"/>
          <w:szCs w:val="28"/>
        </w:rPr>
        <w:t xml:space="preserve"> - грамматических категорий, развитию связной речи, психических процессов, графо-моторных навыков на базе исправленных, правильно произносимых звуков.                       По договоренности с администрацией ДОУ и воспитателями групп логопед может брать детей со всех занятий. В отличие от специализированного ДОУ задача коррекции речевой деятельности в системе работы </w:t>
      </w:r>
      <w:proofErr w:type="spellStart"/>
      <w:r w:rsidRPr="00B73664">
        <w:rPr>
          <w:rFonts w:ascii="Times New Roman" w:hAnsi="Times New Roman" w:cs="Times New Roman"/>
          <w:sz w:val="28"/>
          <w:szCs w:val="28"/>
        </w:rPr>
        <w:t>логопункта</w:t>
      </w:r>
      <w:proofErr w:type="spellEnd"/>
      <w:r w:rsidRPr="00B73664">
        <w:rPr>
          <w:rFonts w:ascii="Times New Roman" w:hAnsi="Times New Roman" w:cs="Times New Roman"/>
          <w:sz w:val="28"/>
          <w:szCs w:val="28"/>
        </w:rPr>
        <w:t xml:space="preserve"> является дополнительной. Поэтому в расписании образовательной деятельности нет времени, специально отведенного для занятий с логопедом. Расписание занятий с логопедом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 часть логопедической работы вынесена во вторую половину дня.             </w:t>
      </w:r>
    </w:p>
    <w:p w:rsidR="00927B89" w:rsidRPr="00B73664" w:rsidRDefault="00927B89" w:rsidP="00B73664">
      <w:pPr>
        <w:spacing w:after="0" w:line="240" w:lineRule="auto"/>
        <w:ind w:firstLine="708"/>
        <w:jc w:val="both"/>
        <w:rPr>
          <w:rFonts w:ascii="Times New Roman" w:hAnsi="Times New Roman" w:cs="Times New Roman"/>
          <w:sz w:val="28"/>
          <w:szCs w:val="28"/>
        </w:rPr>
      </w:pPr>
      <w:r w:rsidRPr="00B73664">
        <w:rPr>
          <w:rFonts w:ascii="Times New Roman" w:hAnsi="Times New Roman" w:cs="Times New Roman"/>
          <w:sz w:val="28"/>
          <w:szCs w:val="28"/>
        </w:rPr>
        <w:t xml:space="preserve">Общая продолжительность курса логопедических занятий зависит от индивидуальных особенностей </w:t>
      </w:r>
      <w:proofErr w:type="gramStart"/>
      <w:r w:rsidRPr="00B73664">
        <w:rPr>
          <w:rFonts w:ascii="Times New Roman" w:hAnsi="Times New Roman" w:cs="Times New Roman"/>
          <w:sz w:val="28"/>
          <w:szCs w:val="28"/>
        </w:rPr>
        <w:t xml:space="preserve">детей,   </w:t>
      </w:r>
      <w:proofErr w:type="gramEnd"/>
      <w:r w:rsidRPr="00B73664">
        <w:rPr>
          <w:rFonts w:ascii="Times New Roman" w:hAnsi="Times New Roman" w:cs="Times New Roman"/>
          <w:sz w:val="28"/>
          <w:szCs w:val="28"/>
        </w:rPr>
        <w:t>ФНР – до 6 месяцев, ФФНР– 1 год.</w:t>
      </w:r>
    </w:p>
    <w:p w:rsidR="00927B89" w:rsidRPr="00B73664" w:rsidRDefault="00927B89" w:rsidP="00B73664">
      <w:pPr>
        <w:tabs>
          <w:tab w:val="left" w:pos="3360"/>
        </w:tabs>
        <w:spacing w:after="0" w:line="240" w:lineRule="auto"/>
        <w:jc w:val="center"/>
        <w:rPr>
          <w:rFonts w:ascii="Times New Roman" w:hAnsi="Times New Roman" w:cs="Times New Roman"/>
          <w:b/>
          <w:sz w:val="28"/>
          <w:szCs w:val="28"/>
        </w:rPr>
      </w:pPr>
    </w:p>
    <w:p w:rsidR="00927B89" w:rsidRPr="008C1A81" w:rsidRDefault="00927B89" w:rsidP="00B73664">
      <w:pPr>
        <w:pStyle w:val="1"/>
        <w:spacing w:before="0" w:line="240" w:lineRule="auto"/>
        <w:rPr>
          <w:rFonts w:ascii="Times New Roman" w:hAnsi="Times New Roman" w:cs="Times New Roman"/>
          <w:b/>
          <w:color w:val="auto"/>
          <w:sz w:val="28"/>
          <w:szCs w:val="28"/>
        </w:rPr>
      </w:pPr>
      <w:bookmarkStart w:id="18" w:name="_Toc92280037"/>
      <w:r w:rsidRPr="008C1A81">
        <w:rPr>
          <w:rFonts w:ascii="Times New Roman" w:hAnsi="Times New Roman" w:cs="Times New Roman"/>
          <w:b/>
          <w:color w:val="auto"/>
          <w:sz w:val="28"/>
          <w:szCs w:val="28"/>
        </w:rPr>
        <w:t>2.4. Направление коррекционно-развивающей деятельности учителя-логопеда с детьми ФНР и ФФНР</w:t>
      </w:r>
      <w:bookmarkEnd w:id="18"/>
    </w:p>
    <w:tbl>
      <w:tblPr>
        <w:tblpPr w:leftFromText="180" w:rightFromText="180"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85"/>
      </w:tblGrid>
      <w:tr w:rsidR="00927B89" w:rsidRPr="00D74D53" w:rsidTr="000D5CA6">
        <w:tc>
          <w:tcPr>
            <w:tcW w:w="4785" w:type="dxa"/>
            <w:shd w:val="clear" w:color="auto" w:fill="auto"/>
          </w:tcPr>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Нарушения устной речи</w:t>
            </w:r>
          </w:p>
        </w:tc>
        <w:tc>
          <w:tcPr>
            <w:tcW w:w="4786" w:type="dxa"/>
            <w:shd w:val="clear" w:color="auto" w:fill="auto"/>
          </w:tcPr>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Направления коррекционной работы</w:t>
            </w:r>
          </w:p>
        </w:tc>
      </w:tr>
      <w:tr w:rsidR="00927B89" w:rsidRPr="00D74D53" w:rsidTr="000D5CA6">
        <w:tc>
          <w:tcPr>
            <w:tcW w:w="4785" w:type="dxa"/>
            <w:shd w:val="clear" w:color="auto" w:fill="auto"/>
          </w:tcPr>
          <w:p w:rsidR="00927B89" w:rsidRPr="00927B89" w:rsidRDefault="00927B89" w:rsidP="00927B89">
            <w:pPr>
              <w:pStyle w:val="a3"/>
              <w:rPr>
                <w:rFonts w:ascii="Times New Roman" w:hAnsi="Times New Roman" w:cs="Times New Roman"/>
                <w:sz w:val="24"/>
                <w:szCs w:val="24"/>
              </w:rPr>
            </w:pP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Фонетическое недоразвитие речи</w:t>
            </w:r>
          </w:p>
        </w:tc>
        <w:tc>
          <w:tcPr>
            <w:tcW w:w="4786" w:type="dxa"/>
            <w:shd w:val="clear" w:color="auto" w:fill="auto"/>
          </w:tcPr>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Коррекция звукопроизношения:</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 xml:space="preserve">1 этап Подготовительный </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Доверительные отношения с ребенком.</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Развитие слухового внимания, слуховой памяти и фонематического восприятия.</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Формирование артикуляторной базы.</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lastRenderedPageBreak/>
              <w:t>2 этап формирования первичных произносительных навыков:</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Постановка звука.</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Автоматизация звука (изолированно, в слогах, в словах, во фразах).</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Дифференциация звука.</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3 этап</w:t>
            </w:r>
            <w:r w:rsidRPr="00927B89">
              <w:rPr>
                <w:rFonts w:ascii="Times New Roman" w:eastAsia="Calibri" w:hAnsi="Times New Roman" w:cs="Times New Roman"/>
                <w:sz w:val="24"/>
                <w:szCs w:val="24"/>
              </w:rPr>
              <w:t xml:space="preserve"> </w:t>
            </w:r>
            <w:r w:rsidRPr="00927B89">
              <w:rPr>
                <w:rFonts w:ascii="Times New Roman" w:hAnsi="Times New Roman" w:cs="Times New Roman"/>
                <w:sz w:val="24"/>
                <w:szCs w:val="24"/>
              </w:rPr>
              <w:t>формирования коммуникативных умений и навыков:</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Употребление звука во всех ситуациях общения.</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Контроль за речью.</w:t>
            </w:r>
          </w:p>
        </w:tc>
      </w:tr>
      <w:tr w:rsidR="00927B89" w:rsidRPr="00D74D53" w:rsidTr="000D5CA6">
        <w:tc>
          <w:tcPr>
            <w:tcW w:w="4785" w:type="dxa"/>
            <w:shd w:val="clear" w:color="auto" w:fill="auto"/>
          </w:tcPr>
          <w:p w:rsidR="00927B89" w:rsidRPr="00927B89" w:rsidRDefault="00927B89" w:rsidP="00927B89">
            <w:pPr>
              <w:pStyle w:val="a3"/>
              <w:rPr>
                <w:rFonts w:ascii="Times New Roman" w:hAnsi="Times New Roman" w:cs="Times New Roman"/>
                <w:sz w:val="24"/>
                <w:szCs w:val="24"/>
              </w:rPr>
            </w:pP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Фонетико-фонематическое недоразвитие речи</w:t>
            </w:r>
          </w:p>
        </w:tc>
        <w:tc>
          <w:tcPr>
            <w:tcW w:w="4786" w:type="dxa"/>
            <w:shd w:val="clear" w:color="auto" w:fill="auto"/>
          </w:tcPr>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1. Развитие фонематического восприятия и навыков звукового анализа и синтеза;</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2.Совершенствование слоговой структуры слов;</w:t>
            </w:r>
          </w:p>
          <w:p w:rsidR="00927B89" w:rsidRPr="00927B89" w:rsidRDefault="00927B89" w:rsidP="00927B89">
            <w:pPr>
              <w:pStyle w:val="a3"/>
              <w:rPr>
                <w:rFonts w:ascii="Times New Roman" w:hAnsi="Times New Roman" w:cs="Times New Roman"/>
                <w:sz w:val="24"/>
                <w:szCs w:val="24"/>
              </w:rPr>
            </w:pPr>
            <w:r w:rsidRPr="00927B89">
              <w:rPr>
                <w:rFonts w:ascii="Times New Roman" w:hAnsi="Times New Roman" w:cs="Times New Roman"/>
                <w:sz w:val="24"/>
                <w:szCs w:val="24"/>
              </w:rPr>
              <w:t>3.Формирование произносительных навыков.</w:t>
            </w:r>
          </w:p>
        </w:tc>
      </w:tr>
      <w:tr w:rsidR="00927B89" w:rsidRPr="00D74D53" w:rsidTr="000D5CA6">
        <w:tc>
          <w:tcPr>
            <w:tcW w:w="9571" w:type="dxa"/>
            <w:gridSpan w:val="2"/>
            <w:shd w:val="clear" w:color="auto" w:fill="auto"/>
          </w:tcPr>
          <w:p w:rsidR="00927B89" w:rsidRPr="00927B89" w:rsidRDefault="00927B89" w:rsidP="00927B89">
            <w:pPr>
              <w:pStyle w:val="a3"/>
              <w:rPr>
                <w:rFonts w:ascii="Times New Roman" w:eastAsia="Calibri" w:hAnsi="Times New Roman" w:cs="Times New Roman"/>
                <w:sz w:val="24"/>
                <w:szCs w:val="24"/>
              </w:rPr>
            </w:pPr>
            <w:r w:rsidRPr="00927B89">
              <w:rPr>
                <w:rFonts w:ascii="Times New Roman" w:eastAsia="Calibri" w:hAnsi="Times New Roman" w:cs="Times New Roman"/>
                <w:sz w:val="24"/>
                <w:szCs w:val="24"/>
              </w:rPr>
              <w:t>На материале правильно произносимых звуков осуществляется работа над:</w:t>
            </w:r>
          </w:p>
          <w:p w:rsidR="00927B89" w:rsidRPr="00927B89" w:rsidRDefault="00927B89" w:rsidP="00927B89">
            <w:pPr>
              <w:pStyle w:val="a3"/>
              <w:rPr>
                <w:rFonts w:ascii="Times New Roman" w:eastAsia="Calibri" w:hAnsi="Times New Roman" w:cs="Times New Roman"/>
                <w:sz w:val="24"/>
                <w:szCs w:val="24"/>
              </w:rPr>
            </w:pPr>
            <w:r w:rsidRPr="00927B89">
              <w:rPr>
                <w:rFonts w:ascii="Times New Roman" w:eastAsia="Calibri" w:hAnsi="Times New Roman" w:cs="Times New Roman"/>
                <w:sz w:val="24"/>
                <w:szCs w:val="24"/>
              </w:rPr>
              <w:t>-Развитием лексико-грамматического строя речи;</w:t>
            </w:r>
          </w:p>
          <w:p w:rsidR="00927B89" w:rsidRPr="00927B89" w:rsidRDefault="00927B89" w:rsidP="00927B89">
            <w:pPr>
              <w:pStyle w:val="a3"/>
              <w:rPr>
                <w:rFonts w:ascii="Times New Roman" w:eastAsia="Calibri" w:hAnsi="Times New Roman" w:cs="Times New Roman"/>
                <w:sz w:val="24"/>
                <w:szCs w:val="24"/>
              </w:rPr>
            </w:pPr>
            <w:r w:rsidRPr="00927B89">
              <w:rPr>
                <w:rFonts w:ascii="Times New Roman" w:eastAsia="Calibri" w:hAnsi="Times New Roman" w:cs="Times New Roman"/>
                <w:sz w:val="24"/>
                <w:szCs w:val="24"/>
              </w:rPr>
              <w:t>-Развитием психических процессов;</w:t>
            </w:r>
          </w:p>
          <w:p w:rsidR="00927B89" w:rsidRPr="00927B89" w:rsidRDefault="00927B89" w:rsidP="00927B89">
            <w:pPr>
              <w:pStyle w:val="a3"/>
              <w:rPr>
                <w:rFonts w:ascii="Times New Roman" w:hAnsi="Times New Roman" w:cs="Times New Roman"/>
                <w:sz w:val="24"/>
                <w:szCs w:val="24"/>
              </w:rPr>
            </w:pPr>
            <w:r w:rsidRPr="00927B89">
              <w:rPr>
                <w:rFonts w:ascii="Times New Roman" w:eastAsia="Calibri" w:hAnsi="Times New Roman" w:cs="Times New Roman"/>
                <w:sz w:val="24"/>
                <w:szCs w:val="24"/>
              </w:rPr>
              <w:t>-Совершенствованием связного высказывания.</w:t>
            </w:r>
          </w:p>
        </w:tc>
      </w:tr>
    </w:tbl>
    <w:p w:rsidR="007C3200" w:rsidRDefault="007C3200" w:rsidP="007C3200">
      <w:pPr>
        <w:pStyle w:val="Default"/>
      </w:pPr>
    </w:p>
    <w:p w:rsidR="00927B89" w:rsidRPr="00B73664" w:rsidRDefault="00927B89" w:rsidP="00B73664">
      <w:pPr>
        <w:pStyle w:val="Default"/>
        <w:rPr>
          <w:color w:val="auto"/>
          <w:sz w:val="28"/>
          <w:szCs w:val="28"/>
        </w:rPr>
      </w:pPr>
    </w:p>
    <w:p w:rsidR="00927B89" w:rsidRPr="00B73664" w:rsidRDefault="00927B89" w:rsidP="00B73664">
      <w:pPr>
        <w:pStyle w:val="1"/>
        <w:spacing w:before="0" w:line="240" w:lineRule="auto"/>
        <w:rPr>
          <w:rFonts w:ascii="Times New Roman" w:hAnsi="Times New Roman" w:cs="Times New Roman"/>
          <w:b/>
          <w:color w:val="auto"/>
          <w:sz w:val="28"/>
          <w:szCs w:val="28"/>
        </w:rPr>
      </w:pPr>
      <w:bookmarkStart w:id="19" w:name="_Toc92280038"/>
      <w:r w:rsidRPr="00B73664">
        <w:rPr>
          <w:rFonts w:ascii="Times New Roman" w:hAnsi="Times New Roman" w:cs="Times New Roman"/>
          <w:b/>
          <w:color w:val="auto"/>
          <w:sz w:val="28"/>
          <w:szCs w:val="28"/>
        </w:rPr>
        <w:t>2.5. Дифференцированный подход к устранению речевых нарушений у детей</w:t>
      </w:r>
      <w:bookmarkEnd w:id="19"/>
    </w:p>
    <w:p w:rsidR="00927B89" w:rsidRPr="00B73664" w:rsidRDefault="00927B8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b/>
          <w:sz w:val="28"/>
          <w:szCs w:val="28"/>
        </w:rPr>
        <w:t xml:space="preserve"> </w:t>
      </w:r>
      <w:r w:rsidRPr="00B73664">
        <w:rPr>
          <w:rFonts w:ascii="Times New Roman" w:hAnsi="Times New Roman" w:cs="Times New Roman"/>
          <w:sz w:val="28"/>
          <w:szCs w:val="28"/>
        </w:rPr>
        <w:t xml:space="preserve">Эффективность коррекционно-развивающей работы с детьми-логопатами достигается путем дифференцирования </w:t>
      </w:r>
      <w:r w:rsidR="00B73664" w:rsidRPr="00B73664">
        <w:rPr>
          <w:rFonts w:ascii="Times New Roman" w:hAnsi="Times New Roman" w:cs="Times New Roman"/>
          <w:sz w:val="28"/>
          <w:szCs w:val="28"/>
        </w:rPr>
        <w:t>имеющихся нарушений</w:t>
      </w:r>
      <w:r w:rsidRPr="00B73664">
        <w:rPr>
          <w:rFonts w:ascii="Times New Roman" w:hAnsi="Times New Roman" w:cs="Times New Roman"/>
          <w:sz w:val="28"/>
          <w:szCs w:val="28"/>
        </w:rPr>
        <w:t xml:space="preserve"> речи (</w:t>
      </w:r>
      <w:proofErr w:type="spellStart"/>
      <w:r w:rsidRPr="00B73664">
        <w:rPr>
          <w:rFonts w:ascii="Times New Roman" w:hAnsi="Times New Roman" w:cs="Times New Roman"/>
          <w:sz w:val="28"/>
          <w:szCs w:val="28"/>
        </w:rPr>
        <w:t>дислалия</w:t>
      </w:r>
      <w:proofErr w:type="spellEnd"/>
      <w:r w:rsidRPr="00B73664">
        <w:rPr>
          <w:rFonts w:ascii="Times New Roman" w:hAnsi="Times New Roman" w:cs="Times New Roman"/>
          <w:sz w:val="28"/>
          <w:szCs w:val="28"/>
        </w:rPr>
        <w:t xml:space="preserve">, дизартрия). </w:t>
      </w:r>
    </w:p>
    <w:p w:rsidR="00927B89" w:rsidRPr="00B73664" w:rsidRDefault="00927B89" w:rsidP="00B73664">
      <w:pPr>
        <w:spacing w:after="0" w:line="240" w:lineRule="auto"/>
        <w:jc w:val="both"/>
        <w:rPr>
          <w:rFonts w:ascii="Times New Roman" w:hAnsi="Times New Roman" w:cs="Times New Roman"/>
          <w:sz w:val="28"/>
          <w:szCs w:val="28"/>
        </w:rPr>
      </w:pPr>
      <w:proofErr w:type="spellStart"/>
      <w:r w:rsidRPr="00B73664">
        <w:rPr>
          <w:rFonts w:ascii="Times New Roman" w:hAnsi="Times New Roman" w:cs="Times New Roman"/>
          <w:b/>
          <w:bCs/>
          <w:i/>
          <w:iCs/>
          <w:sz w:val="28"/>
          <w:szCs w:val="28"/>
        </w:rPr>
        <w:t>Дислалия</w:t>
      </w:r>
      <w:proofErr w:type="spellEnd"/>
      <w:r w:rsidRPr="00B73664">
        <w:rPr>
          <w:rFonts w:ascii="Times New Roman" w:hAnsi="Times New Roman" w:cs="Times New Roman"/>
          <w:sz w:val="28"/>
          <w:szCs w:val="28"/>
        </w:rPr>
        <w:t xml:space="preserve"> (от греч. </w:t>
      </w:r>
      <w:proofErr w:type="spellStart"/>
      <w:r w:rsidRPr="00B73664">
        <w:rPr>
          <w:rFonts w:ascii="Times New Roman" w:hAnsi="Times New Roman" w:cs="Times New Roman"/>
          <w:sz w:val="28"/>
          <w:szCs w:val="28"/>
        </w:rPr>
        <w:t>dis</w:t>
      </w:r>
      <w:proofErr w:type="spellEnd"/>
      <w:r w:rsidRPr="00B73664">
        <w:rPr>
          <w:rFonts w:ascii="Times New Roman" w:hAnsi="Times New Roman" w:cs="Times New Roman"/>
          <w:sz w:val="28"/>
          <w:szCs w:val="28"/>
        </w:rPr>
        <w:t xml:space="preserve"> -приставка, означающая частичное расстройство, и </w:t>
      </w:r>
      <w:proofErr w:type="spellStart"/>
      <w:r w:rsidRPr="00B73664">
        <w:rPr>
          <w:rFonts w:ascii="Times New Roman" w:hAnsi="Times New Roman" w:cs="Times New Roman"/>
          <w:sz w:val="28"/>
          <w:szCs w:val="28"/>
        </w:rPr>
        <w:t>lalio</w:t>
      </w:r>
      <w:proofErr w:type="spellEnd"/>
      <w:r w:rsidRPr="00B73664">
        <w:rPr>
          <w:rFonts w:ascii="Times New Roman" w:hAnsi="Times New Roman" w:cs="Times New Roman"/>
          <w:sz w:val="28"/>
          <w:szCs w:val="28"/>
        </w:rPr>
        <w:t xml:space="preserve"> - говорю)- нарушение звукопроизношения при нормальном слухе и сохранной иннервации речевого аппарата. </w:t>
      </w:r>
    </w:p>
    <w:p w:rsidR="00927B89" w:rsidRPr="00B73664" w:rsidRDefault="00927B8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b/>
          <w:bCs/>
          <w:i/>
          <w:iCs/>
          <w:sz w:val="28"/>
          <w:szCs w:val="28"/>
        </w:rPr>
        <w:t>Дизартрия</w:t>
      </w:r>
      <w:r w:rsidRPr="00B73664">
        <w:rPr>
          <w:rFonts w:ascii="Times New Roman" w:hAnsi="Times New Roman" w:cs="Times New Roman"/>
          <w:sz w:val="28"/>
          <w:szCs w:val="28"/>
        </w:rPr>
        <w:t xml:space="preserve"> (от лат. </w:t>
      </w:r>
      <w:proofErr w:type="spellStart"/>
      <w:r w:rsidRPr="00B73664">
        <w:rPr>
          <w:rFonts w:ascii="Times New Roman" w:hAnsi="Times New Roman" w:cs="Times New Roman"/>
          <w:sz w:val="28"/>
          <w:szCs w:val="28"/>
        </w:rPr>
        <w:t>dis</w:t>
      </w:r>
      <w:proofErr w:type="spellEnd"/>
      <w:r w:rsidRPr="00B73664">
        <w:rPr>
          <w:rFonts w:ascii="Times New Roman" w:hAnsi="Times New Roman" w:cs="Times New Roman"/>
          <w:sz w:val="28"/>
          <w:szCs w:val="28"/>
        </w:rPr>
        <w:t xml:space="preserve"> - нарушение признака или функции, </w:t>
      </w:r>
      <w:proofErr w:type="spellStart"/>
      <w:r w:rsidRPr="00B73664">
        <w:rPr>
          <w:rFonts w:ascii="Times New Roman" w:hAnsi="Times New Roman" w:cs="Times New Roman"/>
          <w:sz w:val="28"/>
          <w:szCs w:val="28"/>
        </w:rPr>
        <w:t>artron</w:t>
      </w:r>
      <w:proofErr w:type="spellEnd"/>
      <w:r w:rsidRPr="00B73664">
        <w:rPr>
          <w:rFonts w:ascii="Times New Roman" w:hAnsi="Times New Roman" w:cs="Times New Roman"/>
          <w:sz w:val="28"/>
          <w:szCs w:val="28"/>
        </w:rPr>
        <w:t xml:space="preserve"> - сочленение)- нарушение произносительной стороны речи, обусловленное недостаточностью иннервации речевого аппарата. Ведущий дефект при дизартрии - нарушение </w:t>
      </w:r>
      <w:proofErr w:type="spellStart"/>
      <w:r w:rsidRPr="00B73664">
        <w:rPr>
          <w:rFonts w:ascii="Times New Roman" w:hAnsi="Times New Roman" w:cs="Times New Roman"/>
          <w:sz w:val="28"/>
          <w:szCs w:val="28"/>
        </w:rPr>
        <w:t>звукопроизносительной</w:t>
      </w:r>
      <w:proofErr w:type="spellEnd"/>
      <w:r w:rsidRPr="00B73664">
        <w:rPr>
          <w:rFonts w:ascii="Times New Roman" w:hAnsi="Times New Roman" w:cs="Times New Roman"/>
          <w:sz w:val="28"/>
          <w:szCs w:val="28"/>
        </w:rPr>
        <w:t xml:space="preserve"> и просодической стороны </w:t>
      </w:r>
      <w:proofErr w:type="spellStart"/>
      <w:r w:rsidRPr="00B73664">
        <w:rPr>
          <w:rFonts w:ascii="Times New Roman" w:hAnsi="Times New Roman" w:cs="Times New Roman"/>
          <w:sz w:val="28"/>
          <w:szCs w:val="28"/>
        </w:rPr>
        <w:t>реч</w:t>
      </w:r>
      <w:proofErr w:type="spellEnd"/>
      <w:r w:rsidRPr="00B73664">
        <w:rPr>
          <w:rFonts w:ascii="Times New Roman" w:hAnsi="Times New Roman" w:cs="Times New Roman"/>
          <w:sz w:val="28"/>
          <w:szCs w:val="28"/>
        </w:rPr>
        <w:t xml:space="preserve"> и, связанное с органическим поражением центральной и периферической нервных систем.                                   </w:t>
      </w:r>
    </w:p>
    <w:p w:rsidR="00927B89" w:rsidRPr="00B73664" w:rsidRDefault="00927B8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Логопедическое воздействие по коррекции нарушений речи у детей с разными формами дизартрии должно быть комплексным (сочетание с дифференцированным артикуляционным массажем, гимнастикой, логопедической ритмикой, общей лечебной физкультурой, физиотерапией и медикаментозным лечением). </w:t>
      </w:r>
    </w:p>
    <w:p w:rsidR="00927B89" w:rsidRPr="00B73664" w:rsidRDefault="00927B8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При дизартрии занятия должны быть непродолжительными, так как отмечается высокая истощаемость нервной системы, быстрая утомляемость детей; насыщенными интересным материалом. Необходимо также использовать разнообразные игры малой подвижности на развитие координации движений; задания на развитие психических функций </w:t>
      </w:r>
      <w:r w:rsidRPr="00B73664">
        <w:rPr>
          <w:rFonts w:ascii="Times New Roman" w:hAnsi="Times New Roman" w:cs="Times New Roman"/>
          <w:sz w:val="28"/>
          <w:szCs w:val="28"/>
        </w:rPr>
        <w:lastRenderedPageBreak/>
        <w:t xml:space="preserve">(совместная работа с психологом); осуществлять комплексное </w:t>
      </w:r>
      <w:proofErr w:type="spellStart"/>
      <w:r w:rsidRPr="00B73664">
        <w:rPr>
          <w:rFonts w:ascii="Times New Roman" w:hAnsi="Times New Roman" w:cs="Times New Roman"/>
          <w:sz w:val="28"/>
          <w:szCs w:val="28"/>
        </w:rPr>
        <w:t>психолого</w:t>
      </w:r>
      <w:proofErr w:type="spellEnd"/>
      <w:r w:rsidRPr="00B73664">
        <w:rPr>
          <w:rFonts w:ascii="Times New Roman" w:hAnsi="Times New Roman" w:cs="Times New Roman"/>
          <w:sz w:val="28"/>
          <w:szCs w:val="28"/>
        </w:rPr>
        <w:t xml:space="preserve"> – педагогическое воздействие на ребенка. </w:t>
      </w:r>
    </w:p>
    <w:p w:rsidR="00927B89" w:rsidRPr="00B73664" w:rsidRDefault="00927B89" w:rsidP="00B73664">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 xml:space="preserve">Основная цель коррекционной работы при </w:t>
      </w:r>
      <w:proofErr w:type="spellStart"/>
      <w:r w:rsidRPr="00B73664">
        <w:rPr>
          <w:rFonts w:ascii="Times New Roman" w:hAnsi="Times New Roman" w:cs="Times New Roman"/>
          <w:sz w:val="28"/>
          <w:szCs w:val="28"/>
        </w:rPr>
        <w:t>дислалии</w:t>
      </w:r>
      <w:proofErr w:type="spellEnd"/>
      <w:r w:rsidRPr="00B73664">
        <w:rPr>
          <w:rFonts w:ascii="Times New Roman" w:hAnsi="Times New Roman" w:cs="Times New Roman"/>
          <w:sz w:val="28"/>
          <w:szCs w:val="28"/>
        </w:rPr>
        <w:t xml:space="preserve"> – формирование умений и навыков правильного воспроизведения звуков речи. Преодоление речевого нарушения (</w:t>
      </w:r>
      <w:proofErr w:type="spellStart"/>
      <w:r w:rsidRPr="00B73664">
        <w:rPr>
          <w:rFonts w:ascii="Times New Roman" w:hAnsi="Times New Roman" w:cs="Times New Roman"/>
          <w:sz w:val="28"/>
          <w:szCs w:val="28"/>
        </w:rPr>
        <w:t>дислалия</w:t>
      </w:r>
      <w:proofErr w:type="spellEnd"/>
      <w:r w:rsidRPr="00B73664">
        <w:rPr>
          <w:rFonts w:ascii="Times New Roman" w:hAnsi="Times New Roman" w:cs="Times New Roman"/>
          <w:sz w:val="28"/>
          <w:szCs w:val="28"/>
        </w:rPr>
        <w:t xml:space="preserve">) происходит в более короткие, сжатые сроки, чем при дизартрии. Занятия, безусловно, должны быть разнообразными, обязательно необходимо использовать богатый речевой, наглядный материал, пособия для развития мелкой моторики.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10"/>
        <w:gridCol w:w="3305"/>
        <w:gridCol w:w="3640"/>
      </w:tblGrid>
      <w:tr w:rsidR="00927B89" w:rsidRPr="00B73664" w:rsidTr="000D5CA6">
        <w:trPr>
          <w:trHeight w:val="570"/>
          <w:tblCellSpacing w:w="0" w:type="dxa"/>
        </w:trPr>
        <w:tc>
          <w:tcPr>
            <w:tcW w:w="0" w:type="auto"/>
            <w:gridSpan w:val="3"/>
            <w:vMerge w:val="restart"/>
            <w:tcBorders>
              <w:top w:val="nil"/>
              <w:left w:val="nil"/>
              <w:bottom w:val="nil"/>
              <w:right w:val="nil"/>
            </w:tcBorders>
            <w:vAlign w:val="center"/>
          </w:tcPr>
          <w:p w:rsidR="00927B89" w:rsidRPr="00B73664" w:rsidRDefault="00927B89" w:rsidP="00B73664">
            <w:pPr>
              <w:spacing w:after="0" w:line="240" w:lineRule="auto"/>
              <w:jc w:val="center"/>
              <w:rPr>
                <w:rFonts w:ascii="Times New Roman" w:hAnsi="Times New Roman" w:cs="Times New Roman"/>
                <w:b/>
                <w:sz w:val="28"/>
                <w:szCs w:val="28"/>
              </w:rPr>
            </w:pPr>
            <w:r w:rsidRPr="00B73664">
              <w:rPr>
                <w:rFonts w:ascii="Times New Roman" w:hAnsi="Times New Roman" w:cs="Times New Roman"/>
                <w:b/>
                <w:sz w:val="28"/>
                <w:szCs w:val="28"/>
              </w:rPr>
              <w:t xml:space="preserve">Этапы коррекционно-развивающей работы </w:t>
            </w:r>
          </w:p>
          <w:p w:rsidR="00927B89" w:rsidRPr="00B73664" w:rsidRDefault="00927B89" w:rsidP="00B73664">
            <w:pPr>
              <w:spacing w:after="0" w:line="240" w:lineRule="auto"/>
              <w:jc w:val="center"/>
              <w:rPr>
                <w:rFonts w:ascii="Times New Roman" w:hAnsi="Times New Roman" w:cs="Times New Roman"/>
                <w:sz w:val="28"/>
                <w:szCs w:val="28"/>
              </w:rPr>
            </w:pPr>
          </w:p>
        </w:tc>
      </w:tr>
      <w:tr w:rsidR="00927B89" w:rsidRPr="00927B89" w:rsidTr="000D5CA6">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rPr>
                <w:rFonts w:ascii="Times New Roman" w:hAnsi="Times New Roman" w:cs="Times New Roman"/>
                <w:b/>
                <w:sz w:val="24"/>
                <w:szCs w:val="24"/>
              </w:rPr>
            </w:pPr>
            <w:r w:rsidRPr="002B75F5">
              <w:rPr>
                <w:rFonts w:ascii="Times New Roman" w:hAnsi="Times New Roman" w:cs="Times New Roman"/>
                <w:b/>
                <w:sz w:val="24"/>
                <w:szCs w:val="24"/>
              </w:rPr>
              <w:t xml:space="preserve">Направление работы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jc w:val="center"/>
              <w:rPr>
                <w:rFonts w:ascii="Times New Roman" w:hAnsi="Times New Roman" w:cs="Times New Roman"/>
                <w:b/>
                <w:sz w:val="24"/>
                <w:szCs w:val="24"/>
              </w:rPr>
            </w:pPr>
            <w:r w:rsidRPr="002B75F5">
              <w:rPr>
                <w:rFonts w:ascii="Times New Roman" w:hAnsi="Times New Roman" w:cs="Times New Roman"/>
                <w:b/>
                <w:sz w:val="24"/>
                <w:szCs w:val="24"/>
              </w:rPr>
              <w:t>Нарушения речи</w:t>
            </w:r>
          </w:p>
        </w:tc>
      </w:tr>
      <w:tr w:rsidR="00927B89" w:rsidRPr="00927B89" w:rsidTr="000D5CA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jc w:val="center"/>
              <w:rPr>
                <w:rFonts w:ascii="Times New Roman" w:hAnsi="Times New Roman" w:cs="Times New Roman"/>
                <w:b/>
                <w:sz w:val="24"/>
                <w:szCs w:val="24"/>
              </w:rPr>
            </w:pPr>
            <w:proofErr w:type="spellStart"/>
            <w:r w:rsidRPr="002B75F5">
              <w:rPr>
                <w:rFonts w:ascii="Times New Roman" w:hAnsi="Times New Roman" w:cs="Times New Roman"/>
                <w:b/>
                <w:sz w:val="24"/>
                <w:szCs w:val="24"/>
              </w:rPr>
              <w:t>Дислалия</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jc w:val="center"/>
              <w:rPr>
                <w:rFonts w:ascii="Times New Roman" w:hAnsi="Times New Roman" w:cs="Times New Roman"/>
                <w:b/>
                <w:sz w:val="24"/>
                <w:szCs w:val="24"/>
              </w:rPr>
            </w:pPr>
            <w:r w:rsidRPr="002B75F5">
              <w:rPr>
                <w:rFonts w:ascii="Times New Roman" w:hAnsi="Times New Roman" w:cs="Times New Roman"/>
                <w:b/>
                <w:sz w:val="24"/>
                <w:szCs w:val="24"/>
              </w:rPr>
              <w:t>Дизартрия</w:t>
            </w:r>
          </w:p>
        </w:tc>
      </w:tr>
      <w:tr w:rsidR="00927B89" w:rsidRPr="00927B89" w:rsidTr="000D5CA6">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927B89" w:rsidRPr="002B75F5" w:rsidRDefault="00927B89" w:rsidP="00927B89">
            <w:pPr>
              <w:spacing w:after="0" w:line="240" w:lineRule="auto"/>
              <w:rPr>
                <w:rFonts w:ascii="Times New Roman" w:hAnsi="Times New Roman" w:cs="Times New Roman"/>
                <w:i/>
                <w:sz w:val="24"/>
                <w:szCs w:val="24"/>
              </w:rPr>
            </w:pPr>
            <w:proofErr w:type="gramStart"/>
            <w:r w:rsidRPr="002B75F5">
              <w:rPr>
                <w:rFonts w:ascii="Times New Roman" w:hAnsi="Times New Roman" w:cs="Times New Roman"/>
                <w:i/>
                <w:sz w:val="24"/>
                <w:szCs w:val="24"/>
              </w:rPr>
              <w:t>I .</w:t>
            </w:r>
            <w:proofErr w:type="gramEnd"/>
            <w:r w:rsidRPr="002B75F5">
              <w:rPr>
                <w:rFonts w:ascii="Times New Roman" w:hAnsi="Times New Roman" w:cs="Times New Roman"/>
                <w:i/>
                <w:sz w:val="24"/>
                <w:szCs w:val="24"/>
              </w:rPr>
              <w:t xml:space="preserve"> Подготовительный этап </w:t>
            </w:r>
          </w:p>
          <w:p w:rsidR="00927B89" w:rsidRPr="002B75F5" w:rsidRDefault="00927B89" w:rsidP="00927B89">
            <w:pPr>
              <w:spacing w:after="0" w:line="240" w:lineRule="auto"/>
              <w:rPr>
                <w:rFonts w:ascii="Times New Roman" w:hAnsi="Times New Roman" w:cs="Times New Roman"/>
                <w:sz w:val="24"/>
                <w:szCs w:val="24"/>
              </w:rPr>
            </w:pP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1.</w:t>
            </w:r>
            <w:r w:rsidRPr="002B75F5">
              <w:rPr>
                <w:rFonts w:ascii="Times New Roman" w:hAnsi="Times New Roman" w:cs="Times New Roman"/>
                <w:sz w:val="24"/>
                <w:szCs w:val="24"/>
              </w:rPr>
              <w:t xml:space="preserve"> Развитие мотивации к обучению, формирование осознанного отношения к занятиям, к своему дефекту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В работе опираться на адекватное отношение ребенка к своему дефекту речи (обсуждение целей каждого занятия; рефлексия), насыщать занятия познавательным, увлекательным речевым материалом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Вызывать интерес к занятиям, поддерживать ребенка, хвалить за работу на занятии, «маленькие победы»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2.</w:t>
            </w:r>
            <w:r w:rsidRPr="002B75F5">
              <w:rPr>
                <w:rFonts w:ascii="Times New Roman" w:hAnsi="Times New Roman" w:cs="Times New Roman"/>
                <w:sz w:val="24"/>
                <w:szCs w:val="24"/>
              </w:rPr>
              <w:t xml:space="preserve"> Развитие артикуляции (формирование артикуляторных (</w:t>
            </w:r>
            <w:proofErr w:type="spellStart"/>
            <w:r w:rsidRPr="002B75F5">
              <w:rPr>
                <w:rFonts w:ascii="Times New Roman" w:hAnsi="Times New Roman" w:cs="Times New Roman"/>
                <w:sz w:val="24"/>
                <w:szCs w:val="24"/>
              </w:rPr>
              <w:t>речедвигательных</w:t>
            </w:r>
            <w:proofErr w:type="spellEnd"/>
            <w:r w:rsidRPr="002B75F5">
              <w:rPr>
                <w:rFonts w:ascii="Times New Roman" w:hAnsi="Times New Roman" w:cs="Times New Roman"/>
                <w:sz w:val="24"/>
                <w:szCs w:val="24"/>
              </w:rPr>
              <w:t xml:space="preserve">) умений и навыков)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Процесс формирования артикуляционных движений осуществляется произвольный и осознанный </w:t>
            </w:r>
          </w:p>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При </w:t>
            </w:r>
            <w:proofErr w:type="spellStart"/>
            <w:r w:rsidRPr="002B75F5">
              <w:rPr>
                <w:rFonts w:ascii="Times New Roman" w:hAnsi="Times New Roman" w:cs="Times New Roman"/>
                <w:sz w:val="24"/>
                <w:szCs w:val="24"/>
              </w:rPr>
              <w:t>дислалии</w:t>
            </w:r>
            <w:proofErr w:type="spellEnd"/>
            <w:r w:rsidRPr="002B75F5">
              <w:rPr>
                <w:rFonts w:ascii="Times New Roman" w:hAnsi="Times New Roman" w:cs="Times New Roman"/>
                <w:sz w:val="24"/>
                <w:szCs w:val="24"/>
              </w:rPr>
              <w:t xml:space="preserve"> нет необходимости в обилии упражнений для органов артикуляции, достаточно тех, в результате которых окажутся сформированными необходимые движения. При </w:t>
            </w:r>
            <w:proofErr w:type="spellStart"/>
            <w:r w:rsidRPr="002B75F5">
              <w:rPr>
                <w:rFonts w:ascii="Times New Roman" w:hAnsi="Times New Roman" w:cs="Times New Roman"/>
                <w:sz w:val="24"/>
                <w:szCs w:val="24"/>
              </w:rPr>
              <w:t>дислалии</w:t>
            </w:r>
            <w:proofErr w:type="spellEnd"/>
            <w:r w:rsidRPr="002B75F5">
              <w:rPr>
                <w:rFonts w:ascii="Times New Roman" w:hAnsi="Times New Roman" w:cs="Times New Roman"/>
                <w:sz w:val="24"/>
                <w:szCs w:val="24"/>
              </w:rPr>
              <w:t xml:space="preserve"> формирование артикуляционной базы звуков осуществляется в более короткие сроки, чем при дизартрии.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Артикуляционная гимнастика дифференцируется в зависимости от формы дизартрии и тяжести поражения артикуляционного аппарата. Развитие артикуляционной моторики ведется систематически, длительно, используя общий комплекс и специфические упражнения.</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3.</w:t>
            </w:r>
            <w:r w:rsidRPr="002B75F5">
              <w:rPr>
                <w:rFonts w:ascii="Times New Roman" w:hAnsi="Times New Roman" w:cs="Times New Roman"/>
                <w:sz w:val="24"/>
                <w:szCs w:val="24"/>
              </w:rPr>
              <w:t>Формирование восприятия звуков (умение опознавать (узнавать) и различать фонемы)</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Работа над формированием восприятия звуков речи строится с учетом характера дефекта (в 1 случае работа направлена на формирование фонематического восприятия и на развитие слухового контроля; в другом случае - развитие фонематического восприятия и операций звукового анализа; в 3- </w:t>
            </w:r>
            <w:r w:rsidRPr="002B75F5">
              <w:rPr>
                <w:rFonts w:ascii="Times New Roman" w:hAnsi="Times New Roman" w:cs="Times New Roman"/>
                <w:sz w:val="24"/>
                <w:szCs w:val="24"/>
              </w:rPr>
              <w:lastRenderedPageBreak/>
              <w:t xml:space="preserve">формирование слухового контроля). </w:t>
            </w:r>
          </w:p>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Операции звукового анализа, на основе которых формируются умения и навыки осознанного опознания и дифференцирования фонем, проводятся в начале работы на материале с правильно произносимыми ребенком звуками.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lastRenderedPageBreak/>
              <w:t>Работа направлена на формирование фонематического восприятия, операций звукового анализа, на развитие слухового контроля</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lastRenderedPageBreak/>
              <w:t>4.</w:t>
            </w:r>
            <w:r w:rsidRPr="002B75F5">
              <w:rPr>
                <w:rFonts w:ascii="Times New Roman" w:hAnsi="Times New Roman" w:cs="Times New Roman"/>
                <w:sz w:val="24"/>
                <w:szCs w:val="24"/>
              </w:rPr>
              <w:t xml:space="preserve"> Развитие слухового внимания, речевого слуха, физиологического дыхания, речевого дыхания, голоса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В подготовительный период на коррекционных занятиях (логопедических и </w:t>
            </w:r>
            <w:proofErr w:type="spellStart"/>
            <w:r w:rsidRPr="002B75F5">
              <w:rPr>
                <w:rFonts w:ascii="Times New Roman" w:hAnsi="Times New Roman" w:cs="Times New Roman"/>
                <w:sz w:val="24"/>
                <w:szCs w:val="24"/>
              </w:rPr>
              <w:t>логоритмических</w:t>
            </w:r>
            <w:proofErr w:type="spellEnd"/>
            <w:r w:rsidRPr="002B75F5">
              <w:rPr>
                <w:rFonts w:ascii="Times New Roman" w:hAnsi="Times New Roman" w:cs="Times New Roman"/>
                <w:sz w:val="24"/>
                <w:szCs w:val="24"/>
              </w:rPr>
              <w:t xml:space="preserve">) проводятся соответствующие упражнения и игры.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Носит коррекционную направленность (основные цели подготовительного этапа): дыхательные, голосовые упражнения; тренировка дикции, ритмические упражнения (формирование просодических компонентов речи)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5.</w:t>
            </w:r>
            <w:r w:rsidRPr="002B75F5">
              <w:rPr>
                <w:rFonts w:ascii="Times New Roman" w:hAnsi="Times New Roman" w:cs="Times New Roman"/>
                <w:sz w:val="24"/>
                <w:szCs w:val="24"/>
              </w:rPr>
              <w:t xml:space="preserve"> Развитие произвольного внимания, памяти, мыслительных операций.</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Не носит коррекционную направленность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Осуществляется на занятиях логопеда и психолога</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Логопедическая работа при дизартрии проводится на фоне медикаментозного воздействия, </w:t>
            </w:r>
            <w:proofErr w:type="spellStart"/>
            <w:r w:rsidRPr="002B75F5">
              <w:rPr>
                <w:rFonts w:ascii="Times New Roman" w:hAnsi="Times New Roman" w:cs="Times New Roman"/>
                <w:sz w:val="24"/>
                <w:szCs w:val="24"/>
              </w:rPr>
              <w:t>физиолечения</w:t>
            </w:r>
            <w:proofErr w:type="spellEnd"/>
            <w:r w:rsidRPr="002B75F5">
              <w:rPr>
                <w:rFonts w:ascii="Times New Roman" w:hAnsi="Times New Roman" w:cs="Times New Roman"/>
                <w:sz w:val="24"/>
                <w:szCs w:val="24"/>
              </w:rPr>
              <w:t xml:space="preserve">, лечебной физкультуры и массажа </w:t>
            </w:r>
          </w:p>
        </w:tc>
      </w:tr>
      <w:tr w:rsidR="00927B89" w:rsidRPr="00927B89" w:rsidTr="000D5CA6">
        <w:trPr>
          <w:tblCellSpacing w:w="0" w:type="dxa"/>
        </w:trPr>
        <w:tc>
          <w:tcPr>
            <w:tcW w:w="0" w:type="auto"/>
            <w:gridSpan w:val="3"/>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i/>
                <w:sz w:val="24"/>
                <w:szCs w:val="24"/>
              </w:rPr>
            </w:pPr>
            <w:proofErr w:type="gramStart"/>
            <w:r w:rsidRPr="002B75F5">
              <w:rPr>
                <w:rFonts w:ascii="Times New Roman" w:hAnsi="Times New Roman" w:cs="Times New Roman"/>
                <w:i/>
                <w:sz w:val="24"/>
                <w:szCs w:val="24"/>
              </w:rPr>
              <w:t>II .</w:t>
            </w:r>
            <w:proofErr w:type="gramEnd"/>
            <w:r w:rsidRPr="002B75F5">
              <w:rPr>
                <w:rFonts w:ascii="Times New Roman" w:hAnsi="Times New Roman" w:cs="Times New Roman"/>
                <w:i/>
                <w:sz w:val="24"/>
                <w:szCs w:val="24"/>
              </w:rPr>
              <w:t xml:space="preserve"> Постановка звука </w:t>
            </w:r>
          </w:p>
          <w:p w:rsidR="00927B89" w:rsidRPr="002B75F5" w:rsidRDefault="00927B89" w:rsidP="00927B89">
            <w:pPr>
              <w:spacing w:after="0" w:line="240" w:lineRule="auto"/>
              <w:rPr>
                <w:rFonts w:ascii="Times New Roman" w:hAnsi="Times New Roman" w:cs="Times New Roman"/>
                <w:sz w:val="24"/>
                <w:szCs w:val="24"/>
              </w:rPr>
            </w:pP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1.</w:t>
            </w:r>
            <w:r w:rsidRPr="002B75F5">
              <w:rPr>
                <w:rFonts w:ascii="Times New Roman" w:hAnsi="Times New Roman" w:cs="Times New Roman"/>
                <w:sz w:val="24"/>
                <w:szCs w:val="24"/>
              </w:rPr>
              <w:t xml:space="preserve"> Массаж мышц лица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Не проводится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Осуществляется расслабляющий или тонизирующий массаж мышц лица: пассивные, пассивно- активные, активные упражнения. Перед работой по развитию подвижности речевой мускулатуры- упражнения для мимических мышц лица (развитие произвольности и </w:t>
            </w:r>
            <w:proofErr w:type="spellStart"/>
            <w:r w:rsidRPr="002B75F5">
              <w:rPr>
                <w:rFonts w:ascii="Times New Roman" w:hAnsi="Times New Roman" w:cs="Times New Roman"/>
                <w:sz w:val="24"/>
                <w:szCs w:val="24"/>
              </w:rPr>
              <w:t>дифференцированности</w:t>
            </w:r>
            <w:proofErr w:type="spellEnd"/>
            <w:r w:rsidRPr="002B75F5">
              <w:rPr>
                <w:rFonts w:ascii="Times New Roman" w:hAnsi="Times New Roman" w:cs="Times New Roman"/>
                <w:sz w:val="24"/>
                <w:szCs w:val="24"/>
              </w:rPr>
              <w:t xml:space="preserve"> мимических движений и контроль за своей мимикой).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2.</w:t>
            </w:r>
            <w:r w:rsidRPr="002B75F5">
              <w:rPr>
                <w:rFonts w:ascii="Times New Roman" w:hAnsi="Times New Roman" w:cs="Times New Roman"/>
                <w:sz w:val="24"/>
                <w:szCs w:val="24"/>
              </w:rPr>
              <w:t xml:space="preserve"> Выработка контроля над положением рта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Ребенок использует зрительные, тактильные, мышечные ощущения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Обязательно при дизартрии: пассивные, пассивно- активные, активные упражнения (при слюнотечении);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3.</w:t>
            </w:r>
            <w:r w:rsidRPr="002B75F5">
              <w:rPr>
                <w:rFonts w:ascii="Times New Roman" w:hAnsi="Times New Roman" w:cs="Times New Roman"/>
                <w:sz w:val="24"/>
                <w:szCs w:val="24"/>
              </w:rPr>
              <w:t>Артикуляционная гимнастика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Активная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Пассивная, пассивно-активная, активная (на начальных этапах работа проводится с </w:t>
            </w:r>
            <w:r w:rsidRPr="002B75F5">
              <w:rPr>
                <w:rFonts w:ascii="Times New Roman" w:hAnsi="Times New Roman" w:cs="Times New Roman"/>
                <w:sz w:val="24"/>
                <w:szCs w:val="24"/>
              </w:rPr>
              <w:lastRenderedPageBreak/>
              <w:t xml:space="preserve">подключением более сохранных анализаторов).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lastRenderedPageBreak/>
              <w:t>4.</w:t>
            </w:r>
            <w:r w:rsidRPr="002B75F5">
              <w:rPr>
                <w:rFonts w:ascii="Times New Roman" w:hAnsi="Times New Roman" w:cs="Times New Roman"/>
                <w:sz w:val="24"/>
                <w:szCs w:val="24"/>
              </w:rPr>
              <w:t xml:space="preserve"> Развитие мелкой моторики</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На логопедических занятиях наиболее эффективно проводить пальчиковую гимнастику одновременно с артикуляционной. </w:t>
            </w:r>
          </w:p>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Работу по развитию мелкой моторики на логопедических занятиях желательно проводить систематически (5-7 минут).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Обязательно проводятся упражнения по развитию тонкой моторики пальцев рук</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5.</w:t>
            </w:r>
            <w:r w:rsidRPr="002B75F5">
              <w:rPr>
                <w:rFonts w:ascii="Times New Roman" w:hAnsi="Times New Roman" w:cs="Times New Roman"/>
                <w:sz w:val="24"/>
                <w:szCs w:val="24"/>
              </w:rPr>
              <w:t xml:space="preserve"> Развитие голоса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В качестве профилактики (не имеет коррекционного значения)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Носит коррекционную направленность (различные </w:t>
            </w:r>
            <w:proofErr w:type="spellStart"/>
            <w:r w:rsidRPr="002B75F5">
              <w:rPr>
                <w:rFonts w:ascii="Times New Roman" w:hAnsi="Times New Roman" w:cs="Times New Roman"/>
                <w:sz w:val="24"/>
                <w:szCs w:val="24"/>
              </w:rPr>
              <w:t>ортофонические</w:t>
            </w:r>
            <w:proofErr w:type="spellEnd"/>
            <w:r w:rsidRPr="002B75F5">
              <w:rPr>
                <w:rFonts w:ascii="Times New Roman" w:hAnsi="Times New Roman" w:cs="Times New Roman"/>
                <w:sz w:val="24"/>
                <w:szCs w:val="24"/>
              </w:rPr>
              <w:t xml:space="preserve"> упражнения)</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 xml:space="preserve">6. </w:t>
            </w:r>
            <w:r w:rsidRPr="002B75F5">
              <w:rPr>
                <w:rFonts w:ascii="Times New Roman" w:hAnsi="Times New Roman" w:cs="Times New Roman"/>
                <w:sz w:val="24"/>
                <w:szCs w:val="24"/>
              </w:rPr>
              <w:t>Коррекция речевого дыхания</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Не несет коррекционной направленности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Имеет коррекционное значение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7.</w:t>
            </w:r>
            <w:r w:rsidRPr="002B75F5">
              <w:rPr>
                <w:rFonts w:ascii="Times New Roman" w:hAnsi="Times New Roman" w:cs="Times New Roman"/>
                <w:sz w:val="24"/>
                <w:szCs w:val="24"/>
              </w:rPr>
              <w:t xml:space="preserve"> Постановка звука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Постановка звука достигается благодаря техническим приемам: по подражанию (</w:t>
            </w:r>
            <w:proofErr w:type="spellStart"/>
            <w:r w:rsidRPr="002B75F5">
              <w:rPr>
                <w:rFonts w:ascii="Times New Roman" w:hAnsi="Times New Roman" w:cs="Times New Roman"/>
                <w:sz w:val="24"/>
                <w:szCs w:val="24"/>
              </w:rPr>
              <w:t>имитативный</w:t>
            </w:r>
            <w:proofErr w:type="spellEnd"/>
            <w:r w:rsidRPr="002B75F5">
              <w:rPr>
                <w:rFonts w:ascii="Times New Roman" w:hAnsi="Times New Roman" w:cs="Times New Roman"/>
                <w:sz w:val="24"/>
                <w:szCs w:val="24"/>
              </w:rPr>
              <w:t xml:space="preserve">), с механической помощью и смешанный.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Способ постановки и коррекции звука выбирается индивидуально. В первую очередь для коррекции отбираются те фонемы, которые в определенных контекстах могут произноситься правильно, моторные координации которых наиболее просты.</w:t>
            </w:r>
          </w:p>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Наиболее распространенный прием постановки звуков- метод фонетической локализации.</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8.</w:t>
            </w:r>
            <w:r w:rsidRPr="002B75F5">
              <w:rPr>
                <w:rFonts w:ascii="Times New Roman" w:hAnsi="Times New Roman" w:cs="Times New Roman"/>
                <w:sz w:val="24"/>
                <w:szCs w:val="24"/>
              </w:rPr>
              <w:t xml:space="preserve"> Развитие фонематического слуха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Дети выделяют звук из ряда других, слогов, слов.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Дошкольники выделяют звук из ряда других, слогов, слов. В процессе логопедической работы устанавливаются межанализаторные связи между движением артикуляционных мышц и их ощущением, между восприятием звука на слух, зрительным образом артикуляционного уклада данного звука и двигательным ощущением при его произнесении.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9.</w:t>
            </w:r>
            <w:r w:rsidRPr="002B75F5">
              <w:rPr>
                <w:rFonts w:ascii="Times New Roman" w:hAnsi="Times New Roman" w:cs="Times New Roman"/>
                <w:sz w:val="24"/>
                <w:szCs w:val="24"/>
              </w:rPr>
              <w:t xml:space="preserve"> Развитие общей моторики</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При </w:t>
            </w:r>
            <w:proofErr w:type="spellStart"/>
            <w:r w:rsidRPr="002B75F5">
              <w:rPr>
                <w:rFonts w:ascii="Times New Roman" w:hAnsi="Times New Roman" w:cs="Times New Roman"/>
                <w:sz w:val="24"/>
                <w:szCs w:val="24"/>
              </w:rPr>
              <w:t>дислалии</w:t>
            </w:r>
            <w:proofErr w:type="spellEnd"/>
            <w:r w:rsidRPr="002B75F5">
              <w:rPr>
                <w:rFonts w:ascii="Times New Roman" w:hAnsi="Times New Roman" w:cs="Times New Roman"/>
                <w:sz w:val="24"/>
                <w:szCs w:val="24"/>
              </w:rPr>
              <w:t xml:space="preserve"> нет грубых моторных нарушений. Упражнения проводятся как физкультминутка.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Имеет коррекционную направленность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Этап постановки звука при </w:t>
            </w:r>
            <w:proofErr w:type="spellStart"/>
            <w:r w:rsidRPr="002B75F5">
              <w:rPr>
                <w:rFonts w:ascii="Times New Roman" w:hAnsi="Times New Roman" w:cs="Times New Roman"/>
                <w:sz w:val="24"/>
                <w:szCs w:val="24"/>
              </w:rPr>
              <w:t>дислалии</w:t>
            </w:r>
            <w:proofErr w:type="spellEnd"/>
            <w:r w:rsidRPr="002B75F5">
              <w:rPr>
                <w:rFonts w:ascii="Times New Roman" w:hAnsi="Times New Roman" w:cs="Times New Roman"/>
                <w:sz w:val="24"/>
                <w:szCs w:val="24"/>
              </w:rPr>
              <w:t xml:space="preserve"> осуществляется в более короткие сроки, чем при дизартрии.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w:t>
            </w:r>
          </w:p>
        </w:tc>
      </w:tr>
      <w:tr w:rsidR="00927B89" w:rsidRPr="00927B89" w:rsidTr="000D5CA6">
        <w:trPr>
          <w:tblCellSpacing w:w="0" w:type="dxa"/>
        </w:trPr>
        <w:tc>
          <w:tcPr>
            <w:tcW w:w="0" w:type="auto"/>
            <w:gridSpan w:val="3"/>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i/>
                <w:sz w:val="24"/>
                <w:szCs w:val="24"/>
              </w:rPr>
            </w:pPr>
            <w:proofErr w:type="gramStart"/>
            <w:r w:rsidRPr="002B75F5">
              <w:rPr>
                <w:rFonts w:ascii="Times New Roman" w:hAnsi="Times New Roman" w:cs="Times New Roman"/>
                <w:i/>
                <w:sz w:val="24"/>
                <w:szCs w:val="24"/>
              </w:rPr>
              <w:t>III .</w:t>
            </w:r>
            <w:proofErr w:type="gramEnd"/>
            <w:r w:rsidRPr="002B75F5">
              <w:rPr>
                <w:rFonts w:ascii="Times New Roman" w:hAnsi="Times New Roman" w:cs="Times New Roman"/>
                <w:i/>
                <w:sz w:val="24"/>
                <w:szCs w:val="24"/>
              </w:rPr>
              <w:t xml:space="preserve"> Автоматизация звука </w:t>
            </w:r>
          </w:p>
          <w:p w:rsidR="00927B89" w:rsidRPr="002B75F5" w:rsidRDefault="00927B89" w:rsidP="00927B89">
            <w:pPr>
              <w:spacing w:after="0" w:line="240" w:lineRule="auto"/>
              <w:rPr>
                <w:rFonts w:ascii="Times New Roman" w:hAnsi="Times New Roman" w:cs="Times New Roman"/>
                <w:i/>
                <w:sz w:val="24"/>
                <w:szCs w:val="24"/>
              </w:rPr>
            </w:pP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lastRenderedPageBreak/>
              <w:t>1.</w:t>
            </w:r>
            <w:r w:rsidRPr="002B75F5">
              <w:rPr>
                <w:rFonts w:ascii="Times New Roman" w:hAnsi="Times New Roman" w:cs="Times New Roman"/>
                <w:sz w:val="24"/>
                <w:szCs w:val="24"/>
              </w:rPr>
              <w:t>Артикуляционная гимнастика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Комплекс упражнений для данного звука: активная гимнастика</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Пассивно-активная, активная</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2.</w:t>
            </w:r>
            <w:r w:rsidRPr="002B75F5">
              <w:rPr>
                <w:rFonts w:ascii="Times New Roman" w:hAnsi="Times New Roman" w:cs="Times New Roman"/>
                <w:sz w:val="24"/>
                <w:szCs w:val="24"/>
              </w:rPr>
              <w:t>Связь звука с буквой</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Обязательный этап работы для предупреждения </w:t>
            </w:r>
            <w:proofErr w:type="spellStart"/>
            <w:r w:rsidRPr="002B75F5">
              <w:rPr>
                <w:rFonts w:ascii="Times New Roman" w:hAnsi="Times New Roman" w:cs="Times New Roman"/>
                <w:sz w:val="24"/>
                <w:szCs w:val="24"/>
              </w:rPr>
              <w:t>дисграфии</w:t>
            </w:r>
            <w:proofErr w:type="spellEnd"/>
            <w:r w:rsidRPr="002B75F5">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Обязательный этап работы для предупреждения </w:t>
            </w:r>
            <w:proofErr w:type="spellStart"/>
            <w:r w:rsidRPr="002B75F5">
              <w:rPr>
                <w:rFonts w:ascii="Times New Roman" w:hAnsi="Times New Roman" w:cs="Times New Roman"/>
                <w:sz w:val="24"/>
                <w:szCs w:val="24"/>
              </w:rPr>
              <w:t>дисграфии</w:t>
            </w:r>
            <w:proofErr w:type="spellEnd"/>
            <w:r w:rsidRPr="002B75F5">
              <w:rPr>
                <w:rFonts w:ascii="Times New Roman" w:hAnsi="Times New Roman" w:cs="Times New Roman"/>
                <w:sz w:val="24"/>
                <w:szCs w:val="24"/>
              </w:rPr>
              <w:t xml:space="preserve">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 xml:space="preserve">3. </w:t>
            </w:r>
            <w:r w:rsidRPr="002B75F5">
              <w:rPr>
                <w:rFonts w:ascii="Times New Roman" w:hAnsi="Times New Roman" w:cs="Times New Roman"/>
                <w:sz w:val="24"/>
                <w:szCs w:val="24"/>
              </w:rPr>
              <w:t>Развитие фонематического слуха и восприятия</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Важный этап (выделение звука среди слогов, слов, предложений с данным звуком; определение места звука в слове и др.)</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Упражнения на восприятие состава слогов, слов, на </w:t>
            </w:r>
            <w:proofErr w:type="spellStart"/>
            <w:r w:rsidRPr="002B75F5">
              <w:rPr>
                <w:rFonts w:ascii="Times New Roman" w:hAnsi="Times New Roman" w:cs="Times New Roman"/>
                <w:sz w:val="24"/>
                <w:szCs w:val="24"/>
              </w:rPr>
              <w:t>звуко</w:t>
            </w:r>
            <w:proofErr w:type="spellEnd"/>
            <w:r w:rsidRPr="002B75F5">
              <w:rPr>
                <w:rFonts w:ascii="Times New Roman" w:hAnsi="Times New Roman" w:cs="Times New Roman"/>
                <w:sz w:val="24"/>
                <w:szCs w:val="24"/>
              </w:rPr>
              <w:t xml:space="preserve"> - буквенный анализ и др. (обучение выделению звуков в слоговом </w:t>
            </w:r>
            <w:proofErr w:type="spellStart"/>
            <w:r w:rsidRPr="002B75F5">
              <w:rPr>
                <w:rFonts w:ascii="Times New Roman" w:hAnsi="Times New Roman" w:cs="Times New Roman"/>
                <w:sz w:val="24"/>
                <w:szCs w:val="24"/>
              </w:rPr>
              <w:t>ряду,обучение</w:t>
            </w:r>
            <w:proofErr w:type="spellEnd"/>
            <w:r w:rsidRPr="002B75F5">
              <w:rPr>
                <w:rFonts w:ascii="Times New Roman" w:hAnsi="Times New Roman" w:cs="Times New Roman"/>
                <w:sz w:val="24"/>
                <w:szCs w:val="24"/>
              </w:rPr>
              <w:t xml:space="preserve"> опознанию звуков в слове, определению места звука в слове, количества и последовательности звуков в слове)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b/>
                <w:bCs/>
                <w:sz w:val="24"/>
                <w:szCs w:val="24"/>
              </w:rPr>
              <w:t xml:space="preserve">4. </w:t>
            </w:r>
            <w:r w:rsidRPr="002B75F5">
              <w:rPr>
                <w:rFonts w:ascii="Times New Roman" w:hAnsi="Times New Roman" w:cs="Times New Roman"/>
                <w:sz w:val="24"/>
                <w:szCs w:val="24"/>
              </w:rPr>
              <w:t xml:space="preserve">Автоматизация звука (в слогах, словах, контекстной речи.)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В 1 очередь отрабатывается звук в начале (перед гласным), затем - в конце (если звук глухой) и в последнюю очередь- в середине. Используют приемы: повторение, самостоятельное называние слов по картинке.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Используется прием одновременного проговаривания звука и изображения его символа. Для дошкольников звук произносится одновременно с </w:t>
            </w:r>
            <w:proofErr w:type="spellStart"/>
            <w:r w:rsidRPr="002B75F5">
              <w:rPr>
                <w:rFonts w:ascii="Times New Roman" w:hAnsi="Times New Roman" w:cs="Times New Roman"/>
                <w:sz w:val="24"/>
                <w:szCs w:val="24"/>
              </w:rPr>
              <w:t>прохлопыванием</w:t>
            </w:r>
            <w:proofErr w:type="spellEnd"/>
            <w:r w:rsidRPr="002B75F5">
              <w:rPr>
                <w:rFonts w:ascii="Times New Roman" w:hAnsi="Times New Roman" w:cs="Times New Roman"/>
                <w:sz w:val="24"/>
                <w:szCs w:val="24"/>
              </w:rPr>
              <w:t xml:space="preserve"> пальцами или постукиванием ногой. Новый звук закрепляется в различных слогах. Постепенно переходят от простых упражнений к более сложным.</w:t>
            </w:r>
          </w:p>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Более длительно, трудно, чем при </w:t>
            </w:r>
            <w:proofErr w:type="spellStart"/>
            <w:r w:rsidRPr="002B75F5">
              <w:rPr>
                <w:rFonts w:ascii="Times New Roman" w:hAnsi="Times New Roman" w:cs="Times New Roman"/>
                <w:sz w:val="24"/>
                <w:szCs w:val="24"/>
              </w:rPr>
              <w:t>дислалии</w:t>
            </w:r>
            <w:proofErr w:type="spellEnd"/>
            <w:r w:rsidRPr="002B75F5">
              <w:rPr>
                <w:rFonts w:ascii="Times New Roman" w:hAnsi="Times New Roman" w:cs="Times New Roman"/>
                <w:sz w:val="24"/>
                <w:szCs w:val="24"/>
              </w:rPr>
              <w:t xml:space="preserve"> протекает этап закрепления звука. </w:t>
            </w:r>
          </w:p>
        </w:tc>
      </w:tr>
      <w:tr w:rsidR="00927B89" w:rsidRPr="00927B89" w:rsidTr="000D5CA6">
        <w:trPr>
          <w:tblCellSpacing w:w="0" w:type="dxa"/>
        </w:trPr>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Если ребенок не смешивает поставленный звук с другими, то нет необходимости в последующей работе над ним. </w:t>
            </w:r>
          </w:p>
          <w:p w:rsidR="00927B89" w:rsidRPr="002B75F5" w:rsidRDefault="00927B89" w:rsidP="00927B89">
            <w:pPr>
              <w:spacing w:after="0" w:line="240" w:lineRule="auto"/>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При сочетании дизартрии с речевым недоразвитием осуществляется комплексная программа логопедических занятий, включающая фонетическую работу, развитие фонематического слуха, работу над словарем, грамматическим строем, специальные мероприятия, направленные на предупреждение нарушений письменной речи. В других случаях - работа над звукопроизношением и уточнением фонематического слуха. </w:t>
            </w:r>
          </w:p>
        </w:tc>
      </w:tr>
      <w:tr w:rsidR="00927B89" w:rsidRPr="00927B89" w:rsidTr="000D5CA6">
        <w:trPr>
          <w:tblCellSpacing w:w="0" w:type="dxa"/>
        </w:trPr>
        <w:tc>
          <w:tcPr>
            <w:tcW w:w="0" w:type="auto"/>
            <w:gridSpan w:val="3"/>
            <w:tcBorders>
              <w:top w:val="outset" w:sz="6" w:space="0" w:color="auto"/>
              <w:left w:val="outset" w:sz="6" w:space="0" w:color="auto"/>
              <w:bottom w:val="outset" w:sz="6" w:space="0" w:color="auto"/>
              <w:right w:val="outset" w:sz="6" w:space="0" w:color="A0A0A0"/>
            </w:tcBorders>
          </w:tcPr>
          <w:p w:rsidR="00927B89" w:rsidRPr="002B75F5" w:rsidRDefault="00927B89" w:rsidP="00927B89">
            <w:pPr>
              <w:spacing w:after="0" w:line="240" w:lineRule="auto"/>
              <w:rPr>
                <w:rFonts w:ascii="Times New Roman" w:hAnsi="Times New Roman" w:cs="Times New Roman"/>
                <w:i/>
                <w:sz w:val="24"/>
                <w:szCs w:val="24"/>
              </w:rPr>
            </w:pPr>
            <w:r w:rsidRPr="002B75F5">
              <w:rPr>
                <w:rFonts w:ascii="Times New Roman" w:hAnsi="Times New Roman" w:cs="Times New Roman"/>
                <w:i/>
                <w:sz w:val="24"/>
                <w:szCs w:val="24"/>
                <w:lang w:val="en-US"/>
              </w:rPr>
              <w:t>IV</w:t>
            </w:r>
            <w:r w:rsidRPr="002B75F5">
              <w:rPr>
                <w:rFonts w:ascii="Times New Roman" w:hAnsi="Times New Roman" w:cs="Times New Roman"/>
                <w:i/>
                <w:sz w:val="24"/>
                <w:szCs w:val="24"/>
              </w:rPr>
              <w:t>Этап Дифференциации (можно переходить в том случае, когда у детей нарушен фонематический слух и фонематическое восприятие)</w:t>
            </w:r>
          </w:p>
          <w:p w:rsidR="00927B89" w:rsidRPr="002B75F5" w:rsidRDefault="00927B89" w:rsidP="00927B89">
            <w:pPr>
              <w:spacing w:after="0" w:line="240" w:lineRule="auto"/>
              <w:rPr>
                <w:rFonts w:ascii="Times New Roman" w:hAnsi="Times New Roman" w:cs="Times New Roman"/>
                <w:sz w:val="24"/>
                <w:szCs w:val="24"/>
              </w:rPr>
            </w:pPr>
          </w:p>
        </w:tc>
      </w:tr>
      <w:tr w:rsidR="00927B89" w:rsidRPr="00927B89" w:rsidTr="000D5CA6">
        <w:trPr>
          <w:tblCellSpacing w:w="0" w:type="dxa"/>
        </w:trPr>
        <w:tc>
          <w:tcPr>
            <w:tcW w:w="0" w:type="auto"/>
            <w:gridSpan w:val="3"/>
            <w:tcBorders>
              <w:top w:val="outset" w:sz="6" w:space="0" w:color="auto"/>
              <w:left w:val="outset" w:sz="6" w:space="0" w:color="auto"/>
              <w:bottom w:val="outset" w:sz="6" w:space="0" w:color="auto"/>
              <w:right w:val="outset" w:sz="6" w:space="0" w:color="A0A0A0"/>
            </w:tcBorders>
          </w:tcPr>
          <w:p w:rsidR="00927B89" w:rsidRPr="002B75F5" w:rsidRDefault="00927B89" w:rsidP="00927B89">
            <w:pPr>
              <w:spacing w:after="0" w:line="240" w:lineRule="auto"/>
              <w:rPr>
                <w:rFonts w:ascii="Times New Roman" w:hAnsi="Times New Roman" w:cs="Times New Roman"/>
                <w:sz w:val="24"/>
                <w:szCs w:val="24"/>
              </w:rPr>
            </w:pPr>
            <w:r w:rsidRPr="002B75F5">
              <w:rPr>
                <w:rFonts w:ascii="Times New Roman" w:hAnsi="Times New Roman" w:cs="Times New Roman"/>
                <w:sz w:val="24"/>
                <w:szCs w:val="24"/>
              </w:rPr>
              <w:t xml:space="preserve">1 этап - Каждый поставленные и автоматизированный звук сравнивается на слух со всеми </w:t>
            </w:r>
            <w:proofErr w:type="spellStart"/>
            <w:r w:rsidRPr="002B75F5">
              <w:rPr>
                <w:rFonts w:ascii="Times New Roman" w:hAnsi="Times New Roman" w:cs="Times New Roman"/>
                <w:sz w:val="24"/>
                <w:szCs w:val="24"/>
              </w:rPr>
              <w:t>артикуляционно</w:t>
            </w:r>
            <w:proofErr w:type="spellEnd"/>
            <w:r w:rsidRPr="002B75F5">
              <w:rPr>
                <w:rFonts w:ascii="Times New Roman" w:hAnsi="Times New Roman" w:cs="Times New Roman"/>
                <w:sz w:val="24"/>
                <w:szCs w:val="24"/>
              </w:rPr>
              <w:t xml:space="preserve"> и акустически близкими звуками</w:t>
            </w:r>
          </w:p>
          <w:p w:rsidR="00927B89" w:rsidRPr="002B75F5" w:rsidRDefault="00927B89" w:rsidP="00927B89">
            <w:pPr>
              <w:spacing w:after="0" w:line="240" w:lineRule="auto"/>
              <w:rPr>
                <w:rFonts w:ascii="Times New Roman" w:hAnsi="Times New Roman" w:cs="Times New Roman"/>
                <w:sz w:val="24"/>
                <w:szCs w:val="24"/>
              </w:rPr>
            </w:pPr>
          </w:p>
          <w:p w:rsidR="00927B89" w:rsidRPr="00927B89" w:rsidRDefault="00927B89" w:rsidP="002B75F5">
            <w:pPr>
              <w:spacing w:after="0" w:line="240" w:lineRule="auto"/>
              <w:rPr>
                <w:rFonts w:ascii="Times New Roman" w:hAnsi="Times New Roman" w:cs="Times New Roman"/>
                <w:sz w:val="28"/>
                <w:szCs w:val="28"/>
              </w:rPr>
            </w:pPr>
            <w:r w:rsidRPr="002B75F5">
              <w:rPr>
                <w:rFonts w:ascii="Times New Roman" w:hAnsi="Times New Roman" w:cs="Times New Roman"/>
                <w:sz w:val="24"/>
                <w:szCs w:val="24"/>
              </w:rPr>
              <w:t xml:space="preserve">2этап - Каждый звук из пары </w:t>
            </w:r>
            <w:proofErr w:type="spellStart"/>
            <w:r w:rsidRPr="002B75F5">
              <w:rPr>
                <w:rFonts w:ascii="Times New Roman" w:hAnsi="Times New Roman" w:cs="Times New Roman"/>
                <w:sz w:val="24"/>
                <w:szCs w:val="24"/>
              </w:rPr>
              <w:t>взаимозаменяющихся</w:t>
            </w:r>
            <w:proofErr w:type="spellEnd"/>
            <w:r w:rsidRPr="002B75F5">
              <w:rPr>
                <w:rFonts w:ascii="Times New Roman" w:hAnsi="Times New Roman" w:cs="Times New Roman"/>
                <w:sz w:val="24"/>
                <w:szCs w:val="24"/>
              </w:rPr>
              <w:t xml:space="preserve"> различается в произношении.</w:t>
            </w:r>
          </w:p>
        </w:tc>
      </w:tr>
    </w:tbl>
    <w:p w:rsidR="00927B89" w:rsidRDefault="00927B89" w:rsidP="00927B89"/>
    <w:p w:rsidR="00927B89" w:rsidRPr="00B73664" w:rsidRDefault="00B22109" w:rsidP="00B73664">
      <w:pPr>
        <w:pStyle w:val="1"/>
        <w:rPr>
          <w:rFonts w:ascii="Times New Roman" w:hAnsi="Times New Roman" w:cs="Times New Roman"/>
          <w:b/>
          <w:color w:val="auto"/>
          <w:sz w:val="28"/>
        </w:rPr>
      </w:pPr>
      <w:bookmarkStart w:id="20" w:name="_Toc92280039"/>
      <w:r w:rsidRPr="00B73664">
        <w:rPr>
          <w:rFonts w:ascii="Times New Roman" w:hAnsi="Times New Roman" w:cs="Times New Roman"/>
          <w:b/>
          <w:color w:val="auto"/>
          <w:sz w:val="28"/>
        </w:rPr>
        <w:lastRenderedPageBreak/>
        <w:t>2.6. Методы и средства, методическое обеспечение логопедического воздействия</w:t>
      </w:r>
      <w:bookmarkEnd w:id="20"/>
    </w:p>
    <w:p w:rsidR="00B22109" w:rsidRPr="00927B89" w:rsidRDefault="00B22109" w:rsidP="007C3200">
      <w:pPr>
        <w:pStyle w:val="Default"/>
        <w:rPr>
          <w:b/>
          <w:sz w:val="28"/>
          <w:szCs w:val="28"/>
        </w:rPr>
      </w:pPr>
    </w:p>
    <w:p w:rsidR="00B22109" w:rsidRPr="00B22109" w:rsidRDefault="00B22109" w:rsidP="00B22109">
      <w:pPr>
        <w:tabs>
          <w:tab w:val="left" w:pos="3360"/>
        </w:tabs>
        <w:spacing w:after="0" w:line="240" w:lineRule="auto"/>
        <w:jc w:val="center"/>
        <w:rPr>
          <w:rFonts w:ascii="Times New Roman" w:hAnsi="Times New Roman" w:cs="Times New Roman"/>
          <w:b/>
          <w:sz w:val="28"/>
          <w:szCs w:val="28"/>
        </w:rPr>
      </w:pPr>
      <w:r w:rsidRPr="00B22109">
        <w:rPr>
          <w:rFonts w:ascii="Times New Roman" w:hAnsi="Times New Roman" w:cs="Times New Roman"/>
          <w:sz w:val="28"/>
          <w:szCs w:val="28"/>
        </w:rPr>
        <w:t>Логопедическое воздействие осуществляется различными методами и средствами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3450"/>
        <w:gridCol w:w="3421"/>
      </w:tblGrid>
      <w:tr w:rsidR="00B22109" w:rsidRPr="00B22109" w:rsidTr="000D5CA6">
        <w:trPr>
          <w:trHeight w:val="1125"/>
        </w:trPr>
        <w:tc>
          <w:tcPr>
            <w:tcW w:w="2518" w:type="dxa"/>
            <w:shd w:val="clear" w:color="auto" w:fill="auto"/>
          </w:tcPr>
          <w:p w:rsidR="00B22109" w:rsidRPr="00B22109" w:rsidRDefault="00B22109" w:rsidP="00B22109">
            <w:pPr>
              <w:tabs>
                <w:tab w:val="left" w:pos="3360"/>
              </w:tabs>
              <w:spacing w:after="0" w:line="240" w:lineRule="auto"/>
              <w:jc w:val="center"/>
              <w:rPr>
                <w:rFonts w:ascii="Times New Roman" w:hAnsi="Times New Roman" w:cs="Times New Roman"/>
                <w:sz w:val="24"/>
                <w:szCs w:val="24"/>
              </w:rPr>
            </w:pPr>
          </w:p>
          <w:p w:rsidR="00B22109" w:rsidRPr="00B22109" w:rsidRDefault="00B22109" w:rsidP="00B22109">
            <w:pPr>
              <w:tabs>
                <w:tab w:val="left" w:pos="3360"/>
              </w:tabs>
              <w:spacing w:after="0" w:line="240" w:lineRule="auto"/>
              <w:jc w:val="center"/>
              <w:rPr>
                <w:rFonts w:ascii="Times New Roman" w:hAnsi="Times New Roman" w:cs="Times New Roman"/>
                <w:sz w:val="24"/>
                <w:szCs w:val="24"/>
              </w:rPr>
            </w:pPr>
            <w:r w:rsidRPr="00B22109">
              <w:rPr>
                <w:rFonts w:ascii="Times New Roman" w:hAnsi="Times New Roman" w:cs="Times New Roman"/>
                <w:b/>
                <w:sz w:val="24"/>
                <w:szCs w:val="24"/>
              </w:rPr>
              <w:t>Методы логопедического воздействия</w:t>
            </w:r>
          </w:p>
          <w:p w:rsidR="00B22109" w:rsidRPr="00B22109" w:rsidRDefault="00B22109" w:rsidP="00B22109">
            <w:pPr>
              <w:tabs>
                <w:tab w:val="left" w:pos="3360"/>
              </w:tabs>
              <w:spacing w:after="0" w:line="240" w:lineRule="auto"/>
              <w:rPr>
                <w:rFonts w:ascii="Times New Roman" w:hAnsi="Times New Roman" w:cs="Times New Roman"/>
                <w:sz w:val="24"/>
                <w:szCs w:val="24"/>
              </w:rPr>
            </w:pPr>
          </w:p>
        </w:tc>
        <w:tc>
          <w:tcPr>
            <w:tcW w:w="3544" w:type="dxa"/>
            <w:shd w:val="clear" w:color="auto" w:fill="auto"/>
          </w:tcPr>
          <w:p w:rsidR="00B22109" w:rsidRPr="00B22109" w:rsidRDefault="00B22109" w:rsidP="00B22109">
            <w:pPr>
              <w:tabs>
                <w:tab w:val="left" w:pos="3360"/>
              </w:tabs>
              <w:spacing w:after="0" w:line="240" w:lineRule="auto"/>
              <w:jc w:val="center"/>
              <w:rPr>
                <w:rFonts w:ascii="Times New Roman" w:hAnsi="Times New Roman" w:cs="Times New Roman"/>
                <w:sz w:val="24"/>
                <w:szCs w:val="24"/>
              </w:rPr>
            </w:pPr>
          </w:p>
          <w:p w:rsidR="00B22109" w:rsidRPr="00B22109" w:rsidRDefault="00B22109" w:rsidP="00B22109">
            <w:pPr>
              <w:tabs>
                <w:tab w:val="left" w:pos="3360"/>
              </w:tabs>
              <w:spacing w:after="0" w:line="240" w:lineRule="auto"/>
              <w:jc w:val="center"/>
              <w:rPr>
                <w:rFonts w:ascii="Times New Roman" w:hAnsi="Times New Roman" w:cs="Times New Roman"/>
                <w:sz w:val="24"/>
                <w:szCs w:val="24"/>
              </w:rPr>
            </w:pPr>
            <w:r w:rsidRPr="00B22109">
              <w:rPr>
                <w:rFonts w:ascii="Times New Roman" w:hAnsi="Times New Roman" w:cs="Times New Roman"/>
                <w:b/>
                <w:sz w:val="24"/>
                <w:szCs w:val="24"/>
              </w:rPr>
              <w:t>Средства</w:t>
            </w:r>
          </w:p>
          <w:p w:rsidR="00B22109" w:rsidRPr="00B22109" w:rsidRDefault="00B22109" w:rsidP="00B22109">
            <w:pPr>
              <w:tabs>
                <w:tab w:val="left" w:pos="3360"/>
              </w:tabs>
              <w:spacing w:after="0" w:line="240" w:lineRule="auto"/>
              <w:jc w:val="center"/>
              <w:rPr>
                <w:rFonts w:ascii="Times New Roman" w:hAnsi="Times New Roman" w:cs="Times New Roman"/>
                <w:sz w:val="24"/>
                <w:szCs w:val="24"/>
              </w:rPr>
            </w:pPr>
          </w:p>
          <w:p w:rsidR="00B22109" w:rsidRPr="00B22109" w:rsidRDefault="00B22109" w:rsidP="00B22109">
            <w:pPr>
              <w:tabs>
                <w:tab w:val="left" w:pos="3360"/>
              </w:tabs>
              <w:spacing w:after="0" w:line="240" w:lineRule="auto"/>
              <w:jc w:val="center"/>
              <w:rPr>
                <w:rFonts w:ascii="Times New Roman" w:hAnsi="Times New Roman" w:cs="Times New Roman"/>
                <w:sz w:val="24"/>
                <w:szCs w:val="24"/>
              </w:rPr>
            </w:pPr>
          </w:p>
        </w:tc>
        <w:tc>
          <w:tcPr>
            <w:tcW w:w="3509" w:type="dxa"/>
            <w:shd w:val="clear" w:color="auto" w:fill="auto"/>
          </w:tcPr>
          <w:p w:rsidR="00B22109" w:rsidRPr="00B22109" w:rsidRDefault="00B22109" w:rsidP="00B22109">
            <w:pPr>
              <w:spacing w:after="0" w:line="240" w:lineRule="auto"/>
              <w:jc w:val="center"/>
              <w:rPr>
                <w:rFonts w:ascii="Times New Roman" w:hAnsi="Times New Roman" w:cs="Times New Roman"/>
                <w:sz w:val="24"/>
                <w:szCs w:val="24"/>
              </w:rPr>
            </w:pPr>
          </w:p>
          <w:p w:rsidR="00B22109" w:rsidRPr="00B22109" w:rsidRDefault="00B22109" w:rsidP="00B22109">
            <w:pPr>
              <w:spacing w:after="0" w:line="240" w:lineRule="auto"/>
              <w:jc w:val="center"/>
              <w:rPr>
                <w:rFonts w:ascii="Times New Roman" w:hAnsi="Times New Roman" w:cs="Times New Roman"/>
                <w:b/>
                <w:sz w:val="24"/>
                <w:szCs w:val="24"/>
              </w:rPr>
            </w:pPr>
            <w:r w:rsidRPr="00B22109">
              <w:rPr>
                <w:rFonts w:ascii="Times New Roman" w:hAnsi="Times New Roman" w:cs="Times New Roman"/>
                <w:b/>
                <w:sz w:val="24"/>
                <w:szCs w:val="24"/>
              </w:rPr>
              <w:t>Методическое обеспечение</w:t>
            </w:r>
          </w:p>
          <w:p w:rsidR="00B22109" w:rsidRPr="00B22109" w:rsidRDefault="00B22109" w:rsidP="00B22109">
            <w:pPr>
              <w:tabs>
                <w:tab w:val="left" w:pos="3360"/>
              </w:tabs>
              <w:spacing w:after="0" w:line="240" w:lineRule="auto"/>
              <w:jc w:val="center"/>
              <w:rPr>
                <w:rFonts w:ascii="Times New Roman" w:hAnsi="Times New Roman" w:cs="Times New Roman"/>
                <w:sz w:val="24"/>
                <w:szCs w:val="24"/>
              </w:rPr>
            </w:pPr>
          </w:p>
        </w:tc>
      </w:tr>
      <w:tr w:rsidR="00B22109" w:rsidRPr="00B22109" w:rsidTr="000D5CA6">
        <w:trPr>
          <w:trHeight w:val="4560"/>
        </w:trPr>
        <w:tc>
          <w:tcPr>
            <w:tcW w:w="2518"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Практические методы используются для формирования речевых навыков:</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1.Упражнение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2.Игры</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3.Моделирование</w:t>
            </w:r>
          </w:p>
          <w:p w:rsidR="00B22109" w:rsidRPr="00B22109" w:rsidRDefault="00B22109" w:rsidP="00B22109">
            <w:pPr>
              <w:tabs>
                <w:tab w:val="left" w:pos="3360"/>
              </w:tabs>
              <w:spacing w:after="0" w:line="240" w:lineRule="auto"/>
              <w:rPr>
                <w:rFonts w:ascii="Times New Roman" w:hAnsi="Times New Roman" w:cs="Times New Roman"/>
                <w:sz w:val="24"/>
                <w:szCs w:val="24"/>
              </w:rPr>
            </w:pPr>
          </w:p>
          <w:p w:rsidR="00B22109" w:rsidRPr="00B22109" w:rsidRDefault="00B22109" w:rsidP="00B22109">
            <w:pPr>
              <w:tabs>
                <w:tab w:val="left" w:pos="3360"/>
              </w:tabs>
              <w:spacing w:after="0" w:line="240" w:lineRule="auto"/>
              <w:rPr>
                <w:rFonts w:ascii="Times New Roman" w:hAnsi="Times New Roman" w:cs="Times New Roman"/>
                <w:sz w:val="24"/>
                <w:szCs w:val="24"/>
              </w:rPr>
            </w:pPr>
          </w:p>
        </w:tc>
        <w:tc>
          <w:tcPr>
            <w:tcW w:w="3544"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Дыхательные, голосовые,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артикуляционные, моторные упражнения</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Дифференцированный логопедический массаж (расслабляющий и стимулирующий)</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Нетрадиционное оборудование для формирования воздушной струи</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Набор счетных палочек, геометрических фигур для конструирования</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Массажные коврики для пальцев</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Массажный мячик Су-</w:t>
            </w:r>
            <w:proofErr w:type="spellStart"/>
            <w:r w:rsidRPr="00B22109">
              <w:rPr>
                <w:rFonts w:ascii="Times New Roman" w:hAnsi="Times New Roman" w:cs="Times New Roman"/>
                <w:sz w:val="24"/>
                <w:szCs w:val="24"/>
              </w:rPr>
              <w:t>джок</w:t>
            </w:r>
            <w:proofErr w:type="spellEnd"/>
            <w:r w:rsidRPr="00B22109">
              <w:rPr>
                <w:rFonts w:ascii="Times New Roman" w:hAnsi="Times New Roman" w:cs="Times New Roman"/>
                <w:sz w:val="24"/>
                <w:szCs w:val="24"/>
              </w:rPr>
              <w:t xml:space="preserve"> </w:t>
            </w:r>
          </w:p>
          <w:p w:rsidR="00B22109" w:rsidRPr="00B22109" w:rsidRDefault="00B22109" w:rsidP="00B22109">
            <w:pPr>
              <w:tabs>
                <w:tab w:val="left" w:pos="3360"/>
              </w:tabs>
              <w:spacing w:after="0" w:line="240" w:lineRule="auto"/>
              <w:rPr>
                <w:rFonts w:ascii="Times New Roman" w:hAnsi="Times New Roman" w:cs="Times New Roman"/>
                <w:sz w:val="24"/>
                <w:szCs w:val="24"/>
              </w:rPr>
            </w:pPr>
            <w:proofErr w:type="spellStart"/>
            <w:r w:rsidRPr="00B22109">
              <w:rPr>
                <w:rFonts w:ascii="Times New Roman" w:hAnsi="Times New Roman" w:cs="Times New Roman"/>
                <w:sz w:val="24"/>
                <w:szCs w:val="24"/>
              </w:rPr>
              <w:t>Кинезиологические</w:t>
            </w:r>
            <w:proofErr w:type="spellEnd"/>
            <w:r w:rsidRPr="00B22109">
              <w:rPr>
                <w:rFonts w:ascii="Times New Roman" w:hAnsi="Times New Roman" w:cs="Times New Roman"/>
                <w:sz w:val="24"/>
                <w:szCs w:val="24"/>
              </w:rPr>
              <w:t xml:space="preserve"> упражнения</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 xml:space="preserve">Карточки-задания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Игровые упражнения</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Дидактические игры</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Модели</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Логопедические раскраски</w:t>
            </w:r>
          </w:p>
          <w:p w:rsidR="00B22109" w:rsidRPr="00B22109" w:rsidRDefault="00B22109" w:rsidP="00B22109">
            <w:pPr>
              <w:tabs>
                <w:tab w:val="left" w:pos="3360"/>
              </w:tabs>
              <w:spacing w:after="0" w:line="240" w:lineRule="auto"/>
              <w:rPr>
                <w:rFonts w:ascii="Times New Roman" w:hAnsi="Times New Roman" w:cs="Times New Roman"/>
                <w:sz w:val="24"/>
                <w:szCs w:val="24"/>
              </w:rPr>
            </w:pPr>
          </w:p>
          <w:p w:rsidR="00B22109" w:rsidRPr="00B22109" w:rsidRDefault="00B22109" w:rsidP="00B22109">
            <w:pPr>
              <w:tabs>
                <w:tab w:val="left" w:pos="3360"/>
              </w:tabs>
              <w:spacing w:after="0" w:line="240" w:lineRule="auto"/>
              <w:rPr>
                <w:rFonts w:ascii="Times New Roman" w:hAnsi="Times New Roman" w:cs="Times New Roman"/>
                <w:sz w:val="24"/>
                <w:szCs w:val="24"/>
              </w:rPr>
            </w:pPr>
          </w:p>
        </w:tc>
        <w:tc>
          <w:tcPr>
            <w:tcW w:w="3509" w:type="dxa"/>
            <w:vMerge w:val="restart"/>
            <w:shd w:val="clear" w:color="auto" w:fill="auto"/>
          </w:tcPr>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В.В.Коноваленко</w:t>
            </w:r>
            <w:proofErr w:type="spellEnd"/>
            <w:r w:rsidRPr="00B22109">
              <w:rPr>
                <w:rFonts w:ascii="Times New Roman" w:eastAsia="Calibri" w:hAnsi="Times New Roman" w:cs="Times New Roman"/>
                <w:sz w:val="24"/>
                <w:szCs w:val="24"/>
              </w:rPr>
              <w:t xml:space="preserve"> «Технология коррекции звукопроизношения»; </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В.В.Коноваленко</w:t>
            </w:r>
            <w:proofErr w:type="spellEnd"/>
            <w:r w:rsidRPr="00B22109">
              <w:rPr>
                <w:rFonts w:ascii="Times New Roman" w:eastAsia="Calibri" w:hAnsi="Times New Roman" w:cs="Times New Roman"/>
                <w:sz w:val="24"/>
                <w:szCs w:val="24"/>
              </w:rPr>
              <w:t xml:space="preserve"> «Артикуляционная, пальчиковая гимнастика и дыхательно-голосовые упражнения»;</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В.В.Коноваленко</w:t>
            </w:r>
            <w:proofErr w:type="spellEnd"/>
            <w:r w:rsidRPr="00B22109">
              <w:rPr>
                <w:rFonts w:ascii="Times New Roman" w:eastAsia="Calibri" w:hAnsi="Times New Roman" w:cs="Times New Roman"/>
                <w:sz w:val="24"/>
                <w:szCs w:val="24"/>
              </w:rPr>
              <w:t xml:space="preserve"> Индивидуально-подгрупповая работа по коррекции звукопроизношения;</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Т.А.Ткаченко</w:t>
            </w:r>
            <w:proofErr w:type="spellEnd"/>
            <w:r w:rsidRPr="00B22109">
              <w:rPr>
                <w:rFonts w:ascii="Times New Roman" w:eastAsia="Calibri" w:hAnsi="Times New Roman" w:cs="Times New Roman"/>
                <w:sz w:val="24"/>
                <w:szCs w:val="24"/>
              </w:rPr>
              <w:t xml:space="preserve"> «Развитие фонематического восприятия и навыков звукового анализа»;</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 xml:space="preserve">В.И. Селиверстова «Дошкольная </w:t>
            </w:r>
            <w:proofErr w:type="spellStart"/>
            <w:r w:rsidRPr="00B22109">
              <w:rPr>
                <w:rFonts w:ascii="Times New Roman" w:eastAsia="Calibri" w:hAnsi="Times New Roman" w:cs="Times New Roman"/>
                <w:sz w:val="24"/>
                <w:szCs w:val="24"/>
              </w:rPr>
              <w:t>логопсихология</w:t>
            </w:r>
            <w:proofErr w:type="spellEnd"/>
            <w:r w:rsidRPr="00B22109">
              <w:rPr>
                <w:rFonts w:ascii="Times New Roman" w:eastAsia="Calibri" w:hAnsi="Times New Roman" w:cs="Times New Roman"/>
                <w:sz w:val="24"/>
                <w:szCs w:val="24"/>
              </w:rPr>
              <w:t xml:space="preserve">». </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Л.М.Граб</w:t>
            </w:r>
            <w:proofErr w:type="spellEnd"/>
            <w:r w:rsidRPr="00B22109">
              <w:rPr>
                <w:rFonts w:ascii="Times New Roman" w:eastAsia="Calibri" w:hAnsi="Times New Roman" w:cs="Times New Roman"/>
                <w:sz w:val="24"/>
                <w:szCs w:val="24"/>
              </w:rPr>
              <w:t xml:space="preserve">. «Индивидуальное планирование работы </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 xml:space="preserve">по коррекции речевых нарушений у детей дошкольного возраста»; </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proofErr w:type="gramStart"/>
            <w:r w:rsidRPr="00B22109">
              <w:rPr>
                <w:rFonts w:ascii="Times New Roman" w:eastAsia="Calibri" w:hAnsi="Times New Roman" w:cs="Times New Roman"/>
                <w:sz w:val="24"/>
                <w:szCs w:val="24"/>
              </w:rPr>
              <w:t>Л.В.Шибаева</w:t>
            </w:r>
            <w:proofErr w:type="spellEnd"/>
            <w:r w:rsidRPr="00B22109">
              <w:rPr>
                <w:rFonts w:ascii="Times New Roman" w:eastAsia="Calibri" w:hAnsi="Times New Roman" w:cs="Times New Roman"/>
                <w:sz w:val="24"/>
                <w:szCs w:val="24"/>
              </w:rPr>
              <w:t xml:space="preserve">  «</w:t>
            </w:r>
            <w:proofErr w:type="gramEnd"/>
            <w:r w:rsidRPr="00B22109">
              <w:rPr>
                <w:rFonts w:ascii="Times New Roman" w:eastAsia="Calibri" w:hAnsi="Times New Roman" w:cs="Times New Roman"/>
                <w:sz w:val="24"/>
                <w:szCs w:val="24"/>
              </w:rPr>
              <w:t xml:space="preserve">Формирование грамматических категорий»; </w:t>
            </w:r>
          </w:p>
          <w:p w:rsidR="00B22109" w:rsidRPr="00B22109" w:rsidRDefault="00B22109" w:rsidP="00B22109">
            <w:pPr>
              <w:spacing w:after="0" w:line="240" w:lineRule="auto"/>
              <w:rPr>
                <w:rFonts w:ascii="Times New Roman" w:eastAsia="Calibri" w:hAnsi="Times New Roman" w:cs="Times New Roman"/>
                <w:sz w:val="24"/>
                <w:szCs w:val="24"/>
              </w:rPr>
            </w:pPr>
            <w:proofErr w:type="spellStart"/>
            <w:r w:rsidRPr="00B22109">
              <w:rPr>
                <w:rFonts w:ascii="Times New Roman" w:eastAsia="Calibri" w:hAnsi="Times New Roman" w:cs="Times New Roman"/>
                <w:sz w:val="24"/>
                <w:szCs w:val="24"/>
              </w:rPr>
              <w:t>О.Е.Грибова</w:t>
            </w:r>
            <w:proofErr w:type="spellEnd"/>
            <w:r w:rsidRPr="00B22109">
              <w:rPr>
                <w:rFonts w:ascii="Times New Roman" w:eastAsia="Calibri" w:hAnsi="Times New Roman" w:cs="Times New Roman"/>
                <w:sz w:val="24"/>
                <w:szCs w:val="24"/>
              </w:rPr>
              <w:t xml:space="preserve"> «Тестовый материал для проведения логопедического обследования»;</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Г.А. Волкова «Методика обследования речи у детей».</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 xml:space="preserve">Авторские логопедические раскраски </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 xml:space="preserve">Материал логопедов Советского района </w:t>
            </w:r>
            <w:proofErr w:type="spellStart"/>
            <w:r w:rsidRPr="00B22109">
              <w:rPr>
                <w:rFonts w:ascii="Times New Roman" w:eastAsia="Calibri" w:hAnsi="Times New Roman" w:cs="Times New Roman"/>
                <w:sz w:val="24"/>
                <w:szCs w:val="24"/>
              </w:rPr>
              <w:t>г.Красноярска</w:t>
            </w:r>
            <w:proofErr w:type="spellEnd"/>
            <w:r w:rsidRPr="00B22109">
              <w:rPr>
                <w:rFonts w:ascii="Times New Roman" w:eastAsia="Calibri" w:hAnsi="Times New Roman" w:cs="Times New Roman"/>
                <w:sz w:val="24"/>
                <w:szCs w:val="24"/>
              </w:rPr>
              <w:t xml:space="preserve"> </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 xml:space="preserve">по развитию </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t>фонематических представлений</w:t>
            </w:r>
          </w:p>
          <w:p w:rsidR="00B22109" w:rsidRPr="00B22109" w:rsidRDefault="00B22109" w:rsidP="00B22109">
            <w:pPr>
              <w:spacing w:after="0" w:line="240" w:lineRule="auto"/>
              <w:rPr>
                <w:rFonts w:ascii="Times New Roman" w:eastAsia="Calibri" w:hAnsi="Times New Roman" w:cs="Times New Roman"/>
                <w:sz w:val="24"/>
                <w:szCs w:val="24"/>
              </w:rPr>
            </w:pPr>
            <w:r w:rsidRPr="00B22109">
              <w:rPr>
                <w:rFonts w:ascii="Times New Roman" w:eastAsia="Calibri" w:hAnsi="Times New Roman" w:cs="Times New Roman"/>
                <w:sz w:val="24"/>
                <w:szCs w:val="24"/>
              </w:rPr>
              <w:lastRenderedPageBreak/>
              <w:t>Авторские мультимедийные презентации для автоматизации звуков</w:t>
            </w:r>
          </w:p>
          <w:p w:rsidR="00B22109" w:rsidRPr="00B22109" w:rsidRDefault="00B22109" w:rsidP="00B22109">
            <w:pPr>
              <w:spacing w:after="0" w:line="240" w:lineRule="auto"/>
              <w:rPr>
                <w:rFonts w:ascii="Times New Roman" w:hAnsi="Times New Roman" w:cs="Times New Roman"/>
                <w:sz w:val="24"/>
                <w:szCs w:val="24"/>
              </w:rPr>
            </w:pPr>
            <w:r w:rsidRPr="00B22109">
              <w:rPr>
                <w:rFonts w:ascii="Times New Roman" w:hAnsi="Times New Roman" w:cs="Times New Roman"/>
                <w:sz w:val="24"/>
                <w:szCs w:val="24"/>
              </w:rPr>
              <w:t>Интернет-ресурсы (систематизированный материал по блокам)</w:t>
            </w:r>
          </w:p>
        </w:tc>
      </w:tr>
      <w:tr w:rsidR="00B22109" w:rsidRPr="00B22109" w:rsidTr="000D5CA6">
        <w:tc>
          <w:tcPr>
            <w:tcW w:w="2518"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Наглядные методы направлены на обогащение содержательной стороны речи:</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1.Наблюдение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2.Рассматривание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 xml:space="preserve">3.Просмотр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4.Прослушивание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5.Показ</w:t>
            </w:r>
          </w:p>
        </w:tc>
        <w:tc>
          <w:tcPr>
            <w:tcW w:w="3544"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proofErr w:type="spellStart"/>
            <w:r w:rsidRPr="00B22109">
              <w:rPr>
                <w:rFonts w:ascii="Times New Roman" w:hAnsi="Times New Roman" w:cs="Times New Roman"/>
                <w:sz w:val="24"/>
                <w:szCs w:val="24"/>
              </w:rPr>
              <w:t>Аудиопособие</w:t>
            </w:r>
            <w:proofErr w:type="spellEnd"/>
          </w:p>
          <w:p w:rsidR="00B22109" w:rsidRPr="00B22109" w:rsidRDefault="00B22109" w:rsidP="00B22109">
            <w:pPr>
              <w:tabs>
                <w:tab w:val="left" w:pos="3360"/>
              </w:tabs>
              <w:spacing w:after="0" w:line="240" w:lineRule="auto"/>
              <w:rPr>
                <w:rFonts w:ascii="Times New Roman" w:hAnsi="Times New Roman" w:cs="Times New Roman"/>
                <w:sz w:val="24"/>
                <w:szCs w:val="24"/>
              </w:rPr>
            </w:pPr>
            <w:proofErr w:type="spellStart"/>
            <w:r w:rsidRPr="00B22109">
              <w:rPr>
                <w:rFonts w:ascii="Times New Roman" w:hAnsi="Times New Roman" w:cs="Times New Roman"/>
                <w:sz w:val="24"/>
                <w:szCs w:val="24"/>
              </w:rPr>
              <w:t>Видеопособие</w:t>
            </w:r>
            <w:proofErr w:type="spellEnd"/>
            <w:r w:rsidRPr="00B22109">
              <w:rPr>
                <w:rFonts w:ascii="Times New Roman" w:hAnsi="Times New Roman" w:cs="Times New Roman"/>
                <w:sz w:val="24"/>
                <w:szCs w:val="24"/>
              </w:rPr>
              <w:t xml:space="preserve">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Запись речи детей «До и после»</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 xml:space="preserve">Компьютерные программы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Картинный материал</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Схемы</w:t>
            </w:r>
          </w:p>
          <w:p w:rsidR="00B22109" w:rsidRPr="00B22109" w:rsidRDefault="00B22109" w:rsidP="00B22109">
            <w:pPr>
              <w:pStyle w:val="a3"/>
              <w:rPr>
                <w:rFonts w:ascii="Times New Roman" w:hAnsi="Times New Roman" w:cs="Times New Roman"/>
                <w:sz w:val="24"/>
                <w:szCs w:val="24"/>
              </w:rPr>
            </w:pPr>
            <w:r w:rsidRPr="00B22109">
              <w:rPr>
                <w:rFonts w:ascii="Times New Roman" w:hAnsi="Times New Roman" w:cs="Times New Roman"/>
                <w:sz w:val="24"/>
                <w:szCs w:val="24"/>
              </w:rPr>
              <w:t>Интерактивные панно</w:t>
            </w:r>
          </w:p>
          <w:p w:rsidR="00B22109" w:rsidRPr="00B22109" w:rsidRDefault="00B22109" w:rsidP="00B22109">
            <w:pPr>
              <w:pStyle w:val="a3"/>
              <w:rPr>
                <w:rFonts w:ascii="Times New Roman" w:hAnsi="Times New Roman" w:cs="Times New Roman"/>
                <w:sz w:val="24"/>
                <w:szCs w:val="24"/>
              </w:rPr>
            </w:pPr>
            <w:r w:rsidRPr="00B22109">
              <w:rPr>
                <w:rFonts w:ascii="Times New Roman" w:hAnsi="Times New Roman" w:cs="Times New Roman"/>
                <w:sz w:val="24"/>
                <w:szCs w:val="24"/>
              </w:rPr>
              <w:t>Карточки с речевым материалом</w:t>
            </w:r>
          </w:p>
          <w:p w:rsidR="00B22109" w:rsidRPr="00B22109" w:rsidRDefault="00B22109" w:rsidP="00B22109">
            <w:pPr>
              <w:pStyle w:val="a3"/>
              <w:rPr>
                <w:rFonts w:ascii="Times New Roman" w:hAnsi="Times New Roman" w:cs="Times New Roman"/>
                <w:sz w:val="24"/>
                <w:szCs w:val="24"/>
              </w:rPr>
            </w:pPr>
            <w:r w:rsidRPr="00B22109">
              <w:rPr>
                <w:rFonts w:ascii="Times New Roman" w:hAnsi="Times New Roman" w:cs="Times New Roman"/>
                <w:sz w:val="24"/>
                <w:szCs w:val="24"/>
              </w:rPr>
              <w:t xml:space="preserve">Логопедический альбом для автоматизации звуков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Система поощрений (наклейки, символы звуков)</w:t>
            </w:r>
          </w:p>
          <w:p w:rsidR="00B22109" w:rsidRPr="00B22109" w:rsidRDefault="00B22109" w:rsidP="00B22109">
            <w:pPr>
              <w:tabs>
                <w:tab w:val="left" w:pos="3360"/>
              </w:tabs>
              <w:spacing w:after="0" w:line="240" w:lineRule="auto"/>
              <w:rPr>
                <w:rFonts w:ascii="Times New Roman" w:hAnsi="Times New Roman" w:cs="Times New Roman"/>
                <w:sz w:val="24"/>
                <w:szCs w:val="24"/>
              </w:rPr>
            </w:pPr>
          </w:p>
        </w:tc>
        <w:tc>
          <w:tcPr>
            <w:tcW w:w="3509" w:type="dxa"/>
            <w:vMerge/>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p>
        </w:tc>
      </w:tr>
      <w:tr w:rsidR="00B22109" w:rsidRPr="00B22109" w:rsidTr="000D5CA6">
        <w:tc>
          <w:tcPr>
            <w:tcW w:w="2518"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proofErr w:type="gramStart"/>
            <w:r w:rsidRPr="00B22109">
              <w:rPr>
                <w:rFonts w:ascii="Times New Roman" w:hAnsi="Times New Roman" w:cs="Times New Roman"/>
                <w:sz w:val="24"/>
                <w:szCs w:val="24"/>
              </w:rPr>
              <w:lastRenderedPageBreak/>
              <w:t>Словесные  методы</w:t>
            </w:r>
            <w:proofErr w:type="gramEnd"/>
            <w:r w:rsidRPr="00B22109">
              <w:rPr>
                <w:rFonts w:ascii="Times New Roman" w:hAnsi="Times New Roman" w:cs="Times New Roman"/>
                <w:sz w:val="24"/>
                <w:szCs w:val="24"/>
              </w:rPr>
              <w:t xml:space="preserve"> направлены на обучение пересказу, беседе, рассказу без опоры на наглядные материалы:</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1.Рассказ</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2.Пересказ</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3.Беседа</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4.Чтение</w:t>
            </w:r>
          </w:p>
        </w:tc>
        <w:tc>
          <w:tcPr>
            <w:tcW w:w="3544" w:type="dxa"/>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 xml:space="preserve">Систематизированный речевой материал </w:t>
            </w:r>
          </w:p>
          <w:p w:rsidR="00B22109" w:rsidRPr="00B22109" w:rsidRDefault="00B22109" w:rsidP="00B22109">
            <w:pPr>
              <w:tabs>
                <w:tab w:val="left" w:pos="3360"/>
              </w:tabs>
              <w:spacing w:after="0" w:line="240" w:lineRule="auto"/>
              <w:rPr>
                <w:rFonts w:ascii="Times New Roman" w:hAnsi="Times New Roman" w:cs="Times New Roman"/>
                <w:sz w:val="24"/>
                <w:szCs w:val="24"/>
              </w:rPr>
            </w:pPr>
            <w:r w:rsidRPr="00B22109">
              <w:rPr>
                <w:rFonts w:ascii="Times New Roman" w:hAnsi="Times New Roman" w:cs="Times New Roman"/>
                <w:sz w:val="24"/>
                <w:szCs w:val="24"/>
              </w:rPr>
              <w:t>по блокам</w:t>
            </w:r>
          </w:p>
          <w:p w:rsidR="00B22109" w:rsidRPr="00B22109" w:rsidRDefault="00B22109" w:rsidP="00B22109">
            <w:pPr>
              <w:tabs>
                <w:tab w:val="left" w:pos="3360"/>
              </w:tabs>
              <w:spacing w:after="0" w:line="240" w:lineRule="auto"/>
              <w:rPr>
                <w:rFonts w:ascii="Times New Roman" w:hAnsi="Times New Roman" w:cs="Times New Roman"/>
                <w:sz w:val="24"/>
                <w:szCs w:val="24"/>
              </w:rPr>
            </w:pPr>
          </w:p>
        </w:tc>
        <w:tc>
          <w:tcPr>
            <w:tcW w:w="3509" w:type="dxa"/>
            <w:vMerge/>
            <w:shd w:val="clear" w:color="auto" w:fill="auto"/>
          </w:tcPr>
          <w:p w:rsidR="00B22109" w:rsidRPr="00B22109" w:rsidRDefault="00B22109" w:rsidP="00B22109">
            <w:pPr>
              <w:tabs>
                <w:tab w:val="left" w:pos="3360"/>
              </w:tabs>
              <w:spacing w:after="0" w:line="240" w:lineRule="auto"/>
              <w:rPr>
                <w:rFonts w:ascii="Times New Roman" w:hAnsi="Times New Roman" w:cs="Times New Roman"/>
                <w:sz w:val="24"/>
                <w:szCs w:val="24"/>
              </w:rPr>
            </w:pPr>
          </w:p>
        </w:tc>
      </w:tr>
    </w:tbl>
    <w:p w:rsidR="00705D15" w:rsidRDefault="00705D15" w:rsidP="00705D15">
      <w:pPr>
        <w:pStyle w:val="Default"/>
        <w:tabs>
          <w:tab w:val="left" w:pos="2123"/>
          <w:tab w:val="center" w:pos="4677"/>
        </w:tabs>
        <w:rPr>
          <w:b/>
          <w:bCs/>
          <w:sz w:val="28"/>
          <w:szCs w:val="28"/>
        </w:rPr>
      </w:pPr>
      <w:r>
        <w:rPr>
          <w:b/>
          <w:bCs/>
          <w:sz w:val="28"/>
          <w:szCs w:val="28"/>
        </w:rPr>
        <w:lastRenderedPageBreak/>
        <w:tab/>
      </w:r>
    </w:p>
    <w:p w:rsidR="00B22109" w:rsidRDefault="00B22109" w:rsidP="00705D15">
      <w:pPr>
        <w:pStyle w:val="Default"/>
        <w:tabs>
          <w:tab w:val="left" w:pos="2123"/>
          <w:tab w:val="center" w:pos="4677"/>
        </w:tabs>
        <w:rPr>
          <w:b/>
          <w:bCs/>
          <w:sz w:val="28"/>
          <w:szCs w:val="28"/>
        </w:rPr>
      </w:pPr>
    </w:p>
    <w:p w:rsidR="00B22109" w:rsidRPr="00B73664" w:rsidRDefault="00B22109" w:rsidP="00B73664">
      <w:pPr>
        <w:pStyle w:val="1"/>
        <w:rPr>
          <w:rFonts w:ascii="Times New Roman" w:hAnsi="Times New Roman" w:cs="Times New Roman"/>
          <w:color w:val="auto"/>
          <w:sz w:val="28"/>
          <w:szCs w:val="28"/>
        </w:rPr>
      </w:pPr>
      <w:bookmarkStart w:id="21" w:name="_Toc92280040"/>
      <w:r w:rsidRPr="00B73664">
        <w:rPr>
          <w:rFonts w:ascii="Times New Roman" w:hAnsi="Times New Roman" w:cs="Times New Roman"/>
          <w:bCs/>
          <w:color w:val="auto"/>
          <w:sz w:val="28"/>
          <w:szCs w:val="28"/>
        </w:rPr>
        <w:t xml:space="preserve">2.7. </w:t>
      </w:r>
      <w:r w:rsidRPr="00B73664">
        <w:rPr>
          <w:rFonts w:ascii="Times New Roman" w:hAnsi="Times New Roman" w:cs="Times New Roman"/>
          <w:color w:val="auto"/>
          <w:sz w:val="28"/>
          <w:szCs w:val="28"/>
        </w:rPr>
        <w:t xml:space="preserve">Взаимодействие учителя-логопеда с другими </w:t>
      </w:r>
      <w:proofErr w:type="gramStart"/>
      <w:r w:rsidRPr="00B73664">
        <w:rPr>
          <w:rFonts w:ascii="Times New Roman" w:hAnsi="Times New Roman" w:cs="Times New Roman"/>
          <w:color w:val="auto"/>
          <w:sz w:val="28"/>
          <w:szCs w:val="28"/>
        </w:rPr>
        <w:t>участниками  коррекционно</w:t>
      </w:r>
      <w:proofErr w:type="gramEnd"/>
      <w:r w:rsidRPr="00B73664">
        <w:rPr>
          <w:rFonts w:ascii="Times New Roman" w:hAnsi="Times New Roman" w:cs="Times New Roman"/>
          <w:color w:val="auto"/>
          <w:sz w:val="28"/>
          <w:szCs w:val="28"/>
        </w:rPr>
        <w:t>-развивающего процесса</w:t>
      </w:r>
      <w:bookmarkEnd w:id="21"/>
    </w:p>
    <w:p w:rsidR="00B22109" w:rsidRPr="00B73664" w:rsidRDefault="00B22109" w:rsidP="00705D15">
      <w:pPr>
        <w:pStyle w:val="Default"/>
        <w:tabs>
          <w:tab w:val="left" w:pos="2123"/>
          <w:tab w:val="center" w:pos="4677"/>
        </w:tabs>
        <w:rPr>
          <w:b/>
          <w:color w:val="auto"/>
          <w:sz w:val="28"/>
          <w:szCs w:val="28"/>
        </w:rPr>
      </w:pPr>
    </w:p>
    <w:p w:rsidR="00B22109" w:rsidRPr="00B73664" w:rsidRDefault="00B22109" w:rsidP="00B22109">
      <w:pPr>
        <w:widowControl w:val="0"/>
        <w:spacing w:after="0" w:line="240" w:lineRule="auto"/>
        <w:ind w:left="20" w:right="20" w:firstLine="560"/>
        <w:jc w:val="both"/>
        <w:rPr>
          <w:rFonts w:ascii="Times New Roman" w:hAnsi="Times New Roman" w:cs="Times New Roman"/>
          <w:sz w:val="28"/>
          <w:szCs w:val="28"/>
        </w:rPr>
      </w:pPr>
      <w:r w:rsidRPr="00B73664">
        <w:rPr>
          <w:rFonts w:ascii="Times New Roman" w:hAnsi="Times New Roman" w:cs="Times New Roman"/>
          <w:sz w:val="28"/>
          <w:szCs w:val="28"/>
        </w:rPr>
        <w:t xml:space="preserve">Достижение положительного результата работы учителя-логопеда на </w:t>
      </w:r>
      <w:proofErr w:type="spellStart"/>
      <w:r w:rsidRPr="00B73664">
        <w:rPr>
          <w:rFonts w:ascii="Times New Roman" w:hAnsi="Times New Roman" w:cs="Times New Roman"/>
          <w:sz w:val="28"/>
          <w:szCs w:val="28"/>
        </w:rPr>
        <w:t>логопункте</w:t>
      </w:r>
      <w:proofErr w:type="spellEnd"/>
      <w:r w:rsidRPr="00B73664">
        <w:rPr>
          <w:rFonts w:ascii="Times New Roman" w:hAnsi="Times New Roman" w:cs="Times New Roman"/>
          <w:sz w:val="28"/>
          <w:szCs w:val="28"/>
        </w:rPr>
        <w:t xml:space="preserve"> ДОУ предполагает реализацию комплексного подхода в деятельности специалистов детского сада: учителя-логопеда, воспитателей, инструктора по физической культуре, музыкального руководителя и педагога-психолога.</w:t>
      </w:r>
    </w:p>
    <w:p w:rsidR="00B22109" w:rsidRPr="00B73664" w:rsidRDefault="00B22109" w:rsidP="00B22109">
      <w:pPr>
        <w:widowControl w:val="0"/>
        <w:spacing w:after="0" w:line="240" w:lineRule="auto"/>
        <w:ind w:left="20" w:right="20"/>
        <w:jc w:val="both"/>
        <w:rPr>
          <w:rFonts w:ascii="Times New Roman" w:hAnsi="Times New Roman" w:cs="Times New Roman"/>
          <w:sz w:val="28"/>
          <w:szCs w:val="28"/>
        </w:rPr>
      </w:pPr>
      <w:r w:rsidRPr="00B73664">
        <w:rPr>
          <w:rFonts w:ascii="Times New Roman" w:hAnsi="Times New Roman" w:cs="Times New Roman"/>
          <w:sz w:val="28"/>
          <w:szCs w:val="28"/>
        </w:rPr>
        <w:t>Цель взаимодействия: обеспечение преемственности в работе учителя и педагогов ДОУ в образовательном процессе. Только систематическое взаимодействие специалистов ДОУ по проблемам профилактики и коррекции нарушений речи позволяет индивидуализировать процесс сопровождения ребенка с учётом следующих показателей: психологического возраста, специфики этапа развития речи, выявленной речевой и неречевой симптоматики нарушений, особенностей образовательных и социальных условий развития конкретного воспитанника.</w:t>
      </w:r>
    </w:p>
    <w:p w:rsidR="00B22109" w:rsidRPr="00B73664" w:rsidRDefault="00B22109" w:rsidP="00B22109">
      <w:pPr>
        <w:tabs>
          <w:tab w:val="left" w:pos="3360"/>
        </w:tabs>
        <w:spacing w:after="0" w:line="240" w:lineRule="auto"/>
        <w:rPr>
          <w:rFonts w:ascii="Times New Roman" w:hAnsi="Times New Roman" w:cs="Times New Roman"/>
          <w:sz w:val="28"/>
          <w:szCs w:val="28"/>
        </w:rPr>
      </w:pPr>
      <w:r w:rsidRPr="00B73664">
        <w:rPr>
          <w:rFonts w:ascii="Times New Roman" w:hAnsi="Times New Roman" w:cs="Times New Roman"/>
          <w:sz w:val="28"/>
          <w:szCs w:val="28"/>
        </w:rPr>
        <w:t>Формы работы:</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Консультации</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Мастер класс</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Выставки пособий, методической литературы</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Индивидуальные беседы</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Логопедические пятиминутки в группах с использование видеозаписи</w:t>
      </w:r>
    </w:p>
    <w:p w:rsidR="00B22109" w:rsidRPr="00B73664" w:rsidRDefault="00B22109" w:rsidP="00B22109">
      <w:pPr>
        <w:spacing w:after="0" w:line="240" w:lineRule="auto"/>
        <w:rPr>
          <w:rFonts w:ascii="Times New Roman" w:eastAsia="Calibri" w:hAnsi="Times New Roman" w:cs="Times New Roman"/>
          <w:sz w:val="28"/>
          <w:szCs w:val="28"/>
        </w:rPr>
      </w:pPr>
    </w:p>
    <w:p w:rsidR="00B22109" w:rsidRPr="00B73664" w:rsidRDefault="00B22109" w:rsidP="00B22109">
      <w:pPr>
        <w:widowControl w:val="0"/>
        <w:spacing w:after="0" w:line="240" w:lineRule="auto"/>
        <w:ind w:right="20"/>
        <w:jc w:val="both"/>
        <w:rPr>
          <w:rFonts w:ascii="Times New Roman" w:hAnsi="Times New Roman" w:cs="Times New Roman"/>
          <w:sz w:val="28"/>
          <w:szCs w:val="28"/>
        </w:rPr>
      </w:pPr>
      <w:r w:rsidRPr="00B73664">
        <w:rPr>
          <w:rFonts w:ascii="Times New Roman" w:hAnsi="Times New Roman" w:cs="Times New Roman"/>
          <w:sz w:val="28"/>
          <w:szCs w:val="28"/>
        </w:rPr>
        <w:t>Целесообразность взаимодействия учителя-логопеда с педагогами ДОУ позволяет достичь высоких результатов в коррекции речевых недостатков у детей и своевременно осуществить профилактику речевых нарушений.</w:t>
      </w:r>
    </w:p>
    <w:p w:rsidR="00B22109" w:rsidRPr="00B73664" w:rsidRDefault="00B22109" w:rsidP="00B22109">
      <w:pPr>
        <w:widowControl w:val="0"/>
        <w:spacing w:after="0" w:line="240" w:lineRule="auto"/>
        <w:ind w:left="20" w:right="20" w:firstLine="688"/>
        <w:jc w:val="both"/>
        <w:rPr>
          <w:rFonts w:ascii="Times New Roman" w:hAnsi="Times New Roman" w:cs="Times New Roman"/>
          <w:sz w:val="28"/>
          <w:szCs w:val="28"/>
        </w:rPr>
      </w:pPr>
      <w:r w:rsidRPr="00B73664">
        <w:rPr>
          <w:rFonts w:ascii="Times New Roman" w:hAnsi="Times New Roman" w:cs="Times New Roman"/>
          <w:sz w:val="28"/>
          <w:szCs w:val="28"/>
        </w:rPr>
        <w:t xml:space="preserve">Комплексный подход к преодолению речевого дефекта у ребенка предполагает активное участие в нем родителей. Работа логопеда на дошкольном логопедическом пункте не будет иметь положительный результат, если родители не будут ежедневно заниматься с ребенком. Задача логопеда состоит в том, чтобы помочь родителям осознать свою роль в процессе развития ребенка, выбрать правильное направление домашнего обучения, наполнить конкретным содержанием задания для домашней работы </w:t>
      </w:r>
      <w:r w:rsidRPr="00B73664">
        <w:rPr>
          <w:rFonts w:ascii="Times New Roman" w:hAnsi="Times New Roman" w:cs="Times New Roman"/>
          <w:sz w:val="28"/>
          <w:szCs w:val="28"/>
        </w:rPr>
        <w:lastRenderedPageBreak/>
        <w:t xml:space="preserve">с детьми по усвоению и закреплению полученных знаний. Взаимодействие с семьёй осуществляется через следующие формы работы: </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Индивидуальные беседы</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Анкетирование</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Консультации</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Мастер класс</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Совместные занятия</w:t>
      </w:r>
    </w:p>
    <w:p w:rsidR="00B22109" w:rsidRPr="00B73664" w:rsidRDefault="00B22109" w:rsidP="00B22109">
      <w:pPr>
        <w:spacing w:after="0" w:line="240" w:lineRule="auto"/>
        <w:rPr>
          <w:rFonts w:ascii="Times New Roman" w:eastAsia="Calibri" w:hAnsi="Times New Roman" w:cs="Times New Roman"/>
          <w:i/>
          <w:sz w:val="28"/>
          <w:szCs w:val="28"/>
        </w:rPr>
      </w:pPr>
      <w:proofErr w:type="spellStart"/>
      <w:r w:rsidRPr="00B73664">
        <w:rPr>
          <w:rFonts w:ascii="Times New Roman" w:eastAsia="Calibri" w:hAnsi="Times New Roman" w:cs="Times New Roman"/>
          <w:i/>
          <w:sz w:val="28"/>
          <w:szCs w:val="28"/>
        </w:rPr>
        <w:t>Игротренинг</w:t>
      </w:r>
      <w:proofErr w:type="spellEnd"/>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Родительские собрания</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 xml:space="preserve">Выставки </w:t>
      </w:r>
    </w:p>
    <w:p w:rsidR="00B22109" w:rsidRPr="00B73664" w:rsidRDefault="00B22109" w:rsidP="00B22109">
      <w:pPr>
        <w:spacing w:after="0" w:line="240" w:lineRule="auto"/>
        <w:rPr>
          <w:rFonts w:ascii="Times New Roman" w:eastAsia="Calibri" w:hAnsi="Times New Roman" w:cs="Times New Roman"/>
          <w:i/>
          <w:sz w:val="28"/>
          <w:szCs w:val="28"/>
        </w:rPr>
      </w:pPr>
      <w:r w:rsidRPr="00B73664">
        <w:rPr>
          <w:rFonts w:ascii="Times New Roman" w:eastAsia="Calibri" w:hAnsi="Times New Roman" w:cs="Times New Roman"/>
          <w:i/>
          <w:sz w:val="28"/>
          <w:szCs w:val="28"/>
        </w:rPr>
        <w:t>Библиотека методических пособий, аудио-видео материалов</w:t>
      </w:r>
    </w:p>
    <w:p w:rsidR="00B22109" w:rsidRPr="00B73664" w:rsidRDefault="00B22109" w:rsidP="00705D15">
      <w:pPr>
        <w:pStyle w:val="Default"/>
        <w:tabs>
          <w:tab w:val="left" w:pos="2123"/>
          <w:tab w:val="center" w:pos="4677"/>
        </w:tabs>
        <w:rPr>
          <w:b/>
          <w:bCs/>
          <w:color w:val="auto"/>
          <w:sz w:val="28"/>
          <w:szCs w:val="28"/>
        </w:rPr>
        <w:sectPr w:rsidR="00B22109" w:rsidRPr="00B73664" w:rsidSect="00414BB5">
          <w:pgSz w:w="11906" w:h="16838"/>
          <w:pgMar w:top="1134" w:right="850" w:bottom="709" w:left="1701" w:header="708" w:footer="708" w:gutter="0"/>
          <w:cols w:space="708"/>
          <w:titlePg/>
          <w:docGrid w:linePitch="360"/>
        </w:sectPr>
      </w:pPr>
    </w:p>
    <w:p w:rsidR="00A032FB" w:rsidRPr="00B73664" w:rsidRDefault="00705D15" w:rsidP="00B73664">
      <w:pPr>
        <w:pStyle w:val="1"/>
        <w:rPr>
          <w:rFonts w:ascii="Times New Roman" w:hAnsi="Times New Roman" w:cs="Times New Roman"/>
          <w:color w:val="auto"/>
          <w:sz w:val="28"/>
          <w:szCs w:val="28"/>
        </w:rPr>
      </w:pPr>
      <w:r w:rsidRPr="00B73664">
        <w:rPr>
          <w:rFonts w:ascii="Times New Roman" w:hAnsi="Times New Roman" w:cs="Times New Roman"/>
          <w:color w:val="auto"/>
          <w:sz w:val="28"/>
          <w:szCs w:val="28"/>
        </w:rPr>
        <w:lastRenderedPageBreak/>
        <w:tab/>
      </w:r>
      <w:bookmarkStart w:id="22" w:name="_Toc92280041"/>
      <w:r w:rsidR="007C3200" w:rsidRPr="00B73664">
        <w:rPr>
          <w:rFonts w:ascii="Times New Roman" w:hAnsi="Times New Roman" w:cs="Times New Roman"/>
          <w:color w:val="auto"/>
          <w:sz w:val="28"/>
          <w:szCs w:val="28"/>
        </w:rPr>
        <w:t>III.</w:t>
      </w:r>
      <w:r w:rsidR="00A032FB" w:rsidRPr="00B73664">
        <w:rPr>
          <w:rFonts w:ascii="Times New Roman" w:hAnsi="Times New Roman" w:cs="Times New Roman"/>
          <w:color w:val="auto"/>
          <w:sz w:val="28"/>
          <w:szCs w:val="28"/>
        </w:rPr>
        <w:t xml:space="preserve"> ОРГАНИЗАЦИОННЫЙ РАЗДЕЛ</w:t>
      </w:r>
      <w:bookmarkEnd w:id="22"/>
    </w:p>
    <w:p w:rsidR="00B22109" w:rsidRPr="00B73664" w:rsidRDefault="00A032FB" w:rsidP="00B73664">
      <w:pPr>
        <w:pStyle w:val="1"/>
        <w:rPr>
          <w:rFonts w:ascii="Times New Roman" w:hAnsi="Times New Roman" w:cs="Times New Roman"/>
          <w:color w:val="auto"/>
          <w:sz w:val="28"/>
          <w:szCs w:val="28"/>
        </w:rPr>
      </w:pPr>
      <w:bookmarkStart w:id="23" w:name="_Toc92280042"/>
      <w:r w:rsidRPr="00B73664">
        <w:rPr>
          <w:rFonts w:ascii="Times New Roman" w:hAnsi="Times New Roman" w:cs="Times New Roman"/>
          <w:bCs/>
          <w:color w:val="auto"/>
          <w:sz w:val="28"/>
          <w:szCs w:val="28"/>
        </w:rPr>
        <w:t>3.1.</w:t>
      </w:r>
      <w:r w:rsidR="00B22109" w:rsidRPr="00B73664">
        <w:rPr>
          <w:rFonts w:ascii="Times New Roman" w:hAnsi="Times New Roman" w:cs="Times New Roman"/>
          <w:bCs/>
          <w:color w:val="auto"/>
          <w:sz w:val="28"/>
          <w:szCs w:val="28"/>
        </w:rPr>
        <w:t xml:space="preserve"> </w:t>
      </w:r>
      <w:r w:rsidR="00B22109" w:rsidRPr="00B73664">
        <w:rPr>
          <w:rFonts w:ascii="Times New Roman" w:hAnsi="Times New Roman" w:cs="Times New Roman"/>
          <w:color w:val="auto"/>
          <w:sz w:val="28"/>
          <w:szCs w:val="28"/>
        </w:rPr>
        <w:t>Предметно-развивающая среда в логопедическом кабинете.</w:t>
      </w:r>
      <w:bookmarkEnd w:id="23"/>
    </w:p>
    <w:p w:rsidR="00B22109" w:rsidRPr="00B73664" w:rsidRDefault="00B22109" w:rsidP="00B22109">
      <w:pPr>
        <w:tabs>
          <w:tab w:val="left" w:pos="960"/>
        </w:tabs>
        <w:spacing w:after="0" w:line="240" w:lineRule="auto"/>
        <w:jc w:val="both"/>
        <w:rPr>
          <w:rFonts w:ascii="Times New Roman" w:hAnsi="Times New Roman" w:cs="Times New Roman"/>
          <w:sz w:val="28"/>
          <w:szCs w:val="28"/>
        </w:rPr>
      </w:pPr>
    </w:p>
    <w:p w:rsidR="00B22109" w:rsidRPr="00B73664" w:rsidRDefault="00B22109" w:rsidP="00B22109">
      <w:pPr>
        <w:widowControl w:val="0"/>
        <w:spacing w:after="0" w:line="240" w:lineRule="auto"/>
        <w:ind w:firstLine="708"/>
        <w:jc w:val="both"/>
        <w:rPr>
          <w:rFonts w:ascii="Times New Roman" w:hAnsi="Times New Roman" w:cs="Times New Roman"/>
          <w:sz w:val="28"/>
          <w:szCs w:val="28"/>
          <w:lang w:bidi="ru-RU"/>
        </w:rPr>
      </w:pPr>
      <w:r w:rsidRPr="00B73664">
        <w:rPr>
          <w:rFonts w:ascii="Times New Roman" w:hAnsi="Times New Roman" w:cs="Times New Roman"/>
          <w:sz w:val="28"/>
          <w:szCs w:val="28"/>
        </w:rPr>
        <w:t xml:space="preserve">Развивающая предметно-пространственная среда (кабинет логопеда) обеспечивает возможность общения и совместной деятельности детей и взрослых направленное на устранение речевых нарушений. Соответствует возрастным возможностям детей и содержанию рабочей программы. </w:t>
      </w:r>
      <w:r w:rsidRPr="00B73664">
        <w:rPr>
          <w:rFonts w:ascii="Times New Roman" w:hAnsi="Times New Roman" w:cs="Times New Roman"/>
          <w:sz w:val="28"/>
          <w:szCs w:val="28"/>
          <w:lang w:bidi="ru-RU"/>
        </w:rPr>
        <w:t>Организация образовательного пространства и разнообразие материалов, оборудования обеспечивает игровую, познавательную, исследовательскую и творческую активность воспитанников, а также эмоциональное благополучие детей во взаимодействии с предметно-пространственным окружением, возможность самовыражения детей.</w:t>
      </w:r>
    </w:p>
    <w:p w:rsidR="00B22109" w:rsidRPr="00B73664" w:rsidRDefault="00B22109" w:rsidP="00B22109">
      <w:pPr>
        <w:spacing w:after="0" w:line="240" w:lineRule="auto"/>
        <w:contextualSpacing/>
        <w:jc w:val="both"/>
        <w:rPr>
          <w:rFonts w:ascii="Times New Roman" w:eastAsia="Calibri" w:hAnsi="Times New Roman" w:cs="Times New Roman"/>
          <w:sz w:val="28"/>
          <w:szCs w:val="28"/>
        </w:rPr>
      </w:pPr>
      <w:r w:rsidRPr="00B73664">
        <w:rPr>
          <w:rFonts w:ascii="Times New Roman" w:hAnsi="Times New Roman" w:cs="Times New Roman"/>
          <w:sz w:val="28"/>
          <w:szCs w:val="28"/>
        </w:rPr>
        <w:t xml:space="preserve">Развивающая предметно-пространственная среда </w:t>
      </w:r>
      <w:r w:rsidRPr="00B73664">
        <w:rPr>
          <w:rFonts w:ascii="Times New Roman" w:eastAsia="Calibri" w:hAnsi="Times New Roman" w:cs="Times New Roman"/>
          <w:sz w:val="28"/>
          <w:szCs w:val="28"/>
        </w:rPr>
        <w:t xml:space="preserve">соответствует принципам построения:  </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дистанции позиции при взаимодействии ориентирован на организацию пространства для общения взрослого с ребенком («глаза в глаза»).</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активности – возможность совместного участия взрослого с ребенком в создании окружающей среды.</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насыщенности.</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комплексирования и гибкого зонирования.</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сочетания привычных и неординарных элементов, т. е. эстетическая организация среды.</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вариативности.</w:t>
      </w:r>
    </w:p>
    <w:p w:rsidR="00B22109" w:rsidRPr="00B73664" w:rsidRDefault="00B22109" w:rsidP="00EF7552">
      <w:pPr>
        <w:numPr>
          <w:ilvl w:val="0"/>
          <w:numId w:val="12"/>
        </w:num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Принцип безопасности.</w:t>
      </w:r>
    </w:p>
    <w:p w:rsidR="00B22109" w:rsidRPr="00B73664" w:rsidRDefault="00B22109" w:rsidP="00B22109">
      <w:pPr>
        <w:spacing w:after="0" w:line="240" w:lineRule="auto"/>
        <w:jc w:val="both"/>
        <w:rPr>
          <w:rFonts w:ascii="Times New Roman" w:hAnsi="Times New Roman" w:cs="Times New Roman"/>
          <w:sz w:val="28"/>
          <w:szCs w:val="28"/>
        </w:rPr>
      </w:pP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Зонирование логопедического пространства:</w:t>
      </w:r>
    </w:p>
    <w:p w:rsidR="00B22109" w:rsidRPr="00B73664" w:rsidRDefault="00B22109" w:rsidP="00B22109">
      <w:pPr>
        <w:spacing w:after="0" w:line="240" w:lineRule="auto"/>
        <w:jc w:val="both"/>
        <w:rPr>
          <w:rFonts w:ascii="Times New Roman" w:hAnsi="Times New Roman" w:cs="Times New Roman"/>
          <w:sz w:val="28"/>
          <w:szCs w:val="28"/>
        </w:rPr>
      </w:pP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Рабочая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Методическая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Коррекционная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Образовательная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Игровая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Информационная</w:t>
      </w:r>
    </w:p>
    <w:p w:rsidR="00B22109" w:rsidRPr="00B73664" w:rsidRDefault="00B22109" w:rsidP="00B22109">
      <w:pPr>
        <w:spacing w:after="0" w:line="240" w:lineRule="auto"/>
        <w:jc w:val="both"/>
        <w:rPr>
          <w:rFonts w:ascii="Times New Roman" w:hAnsi="Times New Roman" w:cs="Times New Roman"/>
          <w:sz w:val="28"/>
          <w:szCs w:val="28"/>
        </w:rPr>
      </w:pPr>
      <w:r w:rsidRPr="00B73664">
        <w:rPr>
          <w:rFonts w:ascii="Times New Roman" w:hAnsi="Times New Roman" w:cs="Times New Roman"/>
          <w:sz w:val="28"/>
          <w:szCs w:val="28"/>
        </w:rPr>
        <w:t>•</w:t>
      </w:r>
      <w:r w:rsidRPr="00B73664">
        <w:rPr>
          <w:rFonts w:ascii="Times New Roman" w:hAnsi="Times New Roman" w:cs="Times New Roman"/>
          <w:sz w:val="28"/>
          <w:szCs w:val="28"/>
        </w:rPr>
        <w:tab/>
        <w:t>Зона ТСО</w:t>
      </w:r>
    </w:p>
    <w:p w:rsidR="00B22109" w:rsidRPr="00B73664" w:rsidRDefault="00B22109" w:rsidP="00B22109">
      <w:pPr>
        <w:spacing w:after="0" w:line="240" w:lineRule="auto"/>
        <w:jc w:val="both"/>
        <w:rPr>
          <w:rFonts w:ascii="Times New Roman" w:hAnsi="Times New Roman" w:cs="Times New Roman"/>
          <w:bCs/>
          <w:sz w:val="28"/>
          <w:szCs w:val="28"/>
        </w:rPr>
      </w:pPr>
      <w:r w:rsidRPr="00B73664">
        <w:rPr>
          <w:rFonts w:ascii="Times New Roman" w:hAnsi="Times New Roman" w:cs="Times New Roman"/>
          <w:bCs/>
          <w:sz w:val="28"/>
          <w:szCs w:val="28"/>
        </w:rPr>
        <w:t>Перечень игрового, иллюстрационного материала, логопедических пособий, методической литературы указан в Паспорте логопедического кабинета.</w:t>
      </w:r>
    </w:p>
    <w:p w:rsidR="00116531" w:rsidRPr="00B73664" w:rsidRDefault="00116531" w:rsidP="00B22109">
      <w:pPr>
        <w:pStyle w:val="Default"/>
        <w:rPr>
          <w:color w:val="auto"/>
          <w:sz w:val="28"/>
          <w:szCs w:val="28"/>
        </w:rPr>
      </w:pPr>
      <w:r w:rsidRPr="00B73664">
        <w:rPr>
          <w:color w:val="auto"/>
          <w:sz w:val="28"/>
          <w:szCs w:val="28"/>
        </w:rPr>
        <w:t>.</w:t>
      </w:r>
    </w:p>
    <w:p w:rsidR="00116531" w:rsidRPr="00B73664" w:rsidRDefault="00324708" w:rsidP="00B73664">
      <w:pPr>
        <w:pStyle w:val="1"/>
        <w:rPr>
          <w:rFonts w:ascii="Times New Roman" w:hAnsi="Times New Roman" w:cs="Times New Roman"/>
          <w:color w:val="auto"/>
          <w:sz w:val="28"/>
          <w:szCs w:val="28"/>
        </w:rPr>
      </w:pPr>
      <w:bookmarkStart w:id="24" w:name="_Toc92280043"/>
      <w:r w:rsidRPr="00B73664">
        <w:rPr>
          <w:rFonts w:ascii="Times New Roman" w:hAnsi="Times New Roman" w:cs="Times New Roman"/>
          <w:color w:val="auto"/>
          <w:sz w:val="28"/>
          <w:szCs w:val="28"/>
        </w:rPr>
        <w:t>3.2. Распорядок и режим дня</w:t>
      </w:r>
      <w:bookmarkEnd w:id="24"/>
    </w:p>
    <w:p w:rsidR="00324708" w:rsidRPr="00B73664" w:rsidRDefault="00324708" w:rsidP="00116531">
      <w:pPr>
        <w:suppressAutoHyphens/>
        <w:spacing w:after="0" w:line="240" w:lineRule="auto"/>
        <w:ind w:firstLine="709"/>
        <w:jc w:val="both"/>
        <w:rPr>
          <w:rFonts w:ascii="Times New Roman" w:hAnsi="Times New Roman" w:cs="Times New Roman"/>
          <w:sz w:val="28"/>
          <w:szCs w:val="28"/>
        </w:rPr>
      </w:pPr>
    </w:p>
    <w:p w:rsidR="00324708" w:rsidRPr="00B73664" w:rsidRDefault="00324708" w:rsidP="00116531">
      <w:pPr>
        <w:suppressAutoHyphens/>
        <w:spacing w:after="0" w:line="240" w:lineRule="auto"/>
        <w:ind w:firstLine="709"/>
        <w:jc w:val="both"/>
        <w:rPr>
          <w:rFonts w:ascii="Times New Roman" w:hAnsi="Times New Roman" w:cs="Times New Roman"/>
          <w:sz w:val="28"/>
          <w:szCs w:val="28"/>
        </w:rPr>
      </w:pPr>
      <w:r w:rsidRPr="00B73664">
        <w:rPr>
          <w:rFonts w:ascii="Times New Roman" w:hAnsi="Times New Roman" w:cs="Times New Roman"/>
          <w:sz w:val="28"/>
          <w:szCs w:val="28"/>
        </w:rPr>
        <w:t xml:space="preserve">Соответствует ОП ДОО МБДОУ № 11 </w:t>
      </w:r>
    </w:p>
    <w:p w:rsidR="00C035CD" w:rsidRPr="00B73664" w:rsidRDefault="00C035CD" w:rsidP="00C035C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B73664">
        <w:rPr>
          <w:rFonts w:ascii="Times New Roman" w:eastAsia="Times New Roman" w:hAnsi="Times New Roman" w:cs="Times New Roman"/>
          <w:sz w:val="28"/>
          <w:szCs w:val="28"/>
          <w:lang w:eastAsia="ru-RU"/>
        </w:rPr>
        <w:t>Программа рассчитана на учебный год с первого сентября, длится десять месяцев (до первого июля) и условно делится на три периода:</w:t>
      </w:r>
    </w:p>
    <w:p w:rsidR="00C035CD" w:rsidRPr="00B73664" w:rsidRDefault="00C035CD" w:rsidP="00C035C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B73664">
        <w:rPr>
          <w:rFonts w:ascii="Times New Roman" w:eastAsia="Times New Roman" w:hAnsi="Times New Roman" w:cs="Times New Roman"/>
          <w:sz w:val="28"/>
          <w:szCs w:val="28"/>
          <w:lang w:eastAsia="ru-RU"/>
        </w:rPr>
        <w:lastRenderedPageBreak/>
        <w:t>I период — сентябрь, октябрь, ноябрь;</w:t>
      </w:r>
    </w:p>
    <w:p w:rsidR="00C035CD" w:rsidRPr="00B73664" w:rsidRDefault="00C035CD" w:rsidP="00C035C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B73664">
        <w:rPr>
          <w:rFonts w:ascii="Times New Roman" w:eastAsia="Times New Roman" w:hAnsi="Times New Roman" w:cs="Times New Roman"/>
          <w:sz w:val="28"/>
          <w:szCs w:val="28"/>
          <w:lang w:eastAsia="ru-RU"/>
        </w:rPr>
        <w:t>II период — декабрь, январь, февраль;</w:t>
      </w:r>
    </w:p>
    <w:p w:rsidR="00C035CD" w:rsidRPr="00B73664" w:rsidRDefault="00C035CD" w:rsidP="00C035C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B73664">
        <w:rPr>
          <w:rFonts w:ascii="Times New Roman" w:eastAsia="Times New Roman" w:hAnsi="Times New Roman" w:cs="Times New Roman"/>
          <w:sz w:val="28"/>
          <w:szCs w:val="28"/>
          <w:lang w:eastAsia="ru-RU"/>
        </w:rPr>
        <w:t>III период — март, апрель, май, июнь.</w:t>
      </w:r>
    </w:p>
    <w:p w:rsidR="000D5CA6" w:rsidRPr="00B73664" w:rsidRDefault="000D5CA6" w:rsidP="00C035C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B73664">
        <w:rPr>
          <w:rFonts w:ascii="Times New Roman" w:hAnsi="Times New Roman" w:cs="Times New Roman"/>
          <w:sz w:val="28"/>
          <w:szCs w:val="28"/>
        </w:rPr>
        <w:t xml:space="preserve">Образовательная деятельность проводятся 2 раза в неделю с 19.10 до 20.00, в субботу с 10.00 до 16.30. Длительность – 20 минут с детьми с </w:t>
      </w:r>
      <w:r w:rsidR="00662BB3" w:rsidRPr="00B73664">
        <w:rPr>
          <w:rFonts w:ascii="Times New Roman" w:hAnsi="Times New Roman" w:cs="Times New Roman"/>
          <w:sz w:val="28"/>
          <w:szCs w:val="28"/>
        </w:rPr>
        <w:t>5</w:t>
      </w:r>
      <w:r w:rsidRPr="00B73664">
        <w:rPr>
          <w:rFonts w:ascii="Times New Roman" w:hAnsi="Times New Roman" w:cs="Times New Roman"/>
          <w:sz w:val="28"/>
          <w:szCs w:val="28"/>
        </w:rPr>
        <w:t xml:space="preserve"> до </w:t>
      </w:r>
      <w:r w:rsidR="00662BB3" w:rsidRPr="00B73664">
        <w:rPr>
          <w:rFonts w:ascii="Times New Roman" w:hAnsi="Times New Roman" w:cs="Times New Roman"/>
          <w:sz w:val="28"/>
          <w:szCs w:val="28"/>
        </w:rPr>
        <w:t xml:space="preserve">7 </w:t>
      </w:r>
      <w:r w:rsidRPr="00B73664">
        <w:rPr>
          <w:rFonts w:ascii="Times New Roman" w:hAnsi="Times New Roman" w:cs="Times New Roman"/>
          <w:sz w:val="28"/>
          <w:szCs w:val="28"/>
        </w:rPr>
        <w:t>лет. Обучение проводится в малых подгруппах по 6 человек. Организовано 6 групп.</w:t>
      </w:r>
    </w:p>
    <w:p w:rsidR="00C035CD" w:rsidRPr="00B73664" w:rsidRDefault="00C035CD" w:rsidP="00C035CD">
      <w:pPr>
        <w:shd w:val="clear" w:color="auto" w:fill="FFFFFF"/>
        <w:spacing w:after="122" w:line="240" w:lineRule="auto"/>
        <w:jc w:val="center"/>
        <w:rPr>
          <w:rFonts w:ascii="Times New Roman" w:eastAsia="Times New Roman" w:hAnsi="Times New Roman" w:cs="Times New Roman"/>
          <w:b/>
          <w:bCs/>
          <w:sz w:val="28"/>
          <w:szCs w:val="28"/>
          <w:lang w:eastAsia="ru-RU"/>
        </w:rPr>
      </w:pPr>
    </w:p>
    <w:p w:rsidR="000D5CA6" w:rsidRPr="00B73664" w:rsidRDefault="000D5CA6" w:rsidP="000D5CA6">
      <w:pPr>
        <w:spacing w:after="0" w:line="240" w:lineRule="auto"/>
        <w:jc w:val="center"/>
        <w:rPr>
          <w:rFonts w:ascii="Times New Roman" w:hAnsi="Times New Roman" w:cs="Times New Roman"/>
          <w:b/>
          <w:i/>
          <w:sz w:val="28"/>
          <w:szCs w:val="28"/>
        </w:rPr>
      </w:pPr>
      <w:r w:rsidRPr="00B73664">
        <w:rPr>
          <w:rFonts w:ascii="Times New Roman" w:hAnsi="Times New Roman" w:cs="Times New Roman"/>
          <w:b/>
          <w:sz w:val="28"/>
          <w:szCs w:val="28"/>
        </w:rPr>
        <w:t>Расписание занятий</w:t>
      </w:r>
    </w:p>
    <w:p w:rsidR="000D5CA6" w:rsidRDefault="000D5CA6" w:rsidP="000D5CA6">
      <w:pPr>
        <w:spacing w:after="0" w:line="240" w:lineRule="auto"/>
        <w:jc w:val="center"/>
        <w:rPr>
          <w:rFonts w:ascii="Times New Roman" w:hAnsi="Times New Roman" w:cs="Times New Roman"/>
          <w:i/>
          <w:sz w:val="28"/>
          <w:szCs w:val="28"/>
        </w:rPr>
      </w:pPr>
      <w:r>
        <w:rPr>
          <w:rFonts w:ascii="Times New Roman" w:hAnsi="Times New Roman" w:cs="Times New Roman"/>
          <w:sz w:val="28"/>
          <w:szCs w:val="28"/>
        </w:rPr>
        <w:t xml:space="preserve">по дополнительному </w:t>
      </w:r>
      <w:r w:rsidR="00B73664">
        <w:rPr>
          <w:rFonts w:ascii="Times New Roman" w:hAnsi="Times New Roman" w:cs="Times New Roman"/>
          <w:sz w:val="28"/>
          <w:szCs w:val="28"/>
        </w:rPr>
        <w:t>образованию детей</w:t>
      </w:r>
      <w:r>
        <w:rPr>
          <w:rFonts w:ascii="Times New Roman" w:hAnsi="Times New Roman" w:cs="Times New Roman"/>
          <w:sz w:val="28"/>
          <w:szCs w:val="28"/>
        </w:rPr>
        <w:t xml:space="preserve"> </w:t>
      </w:r>
    </w:p>
    <w:p w:rsidR="000D5CA6" w:rsidRDefault="000D5CA6" w:rsidP="000D5CA6">
      <w:pPr>
        <w:spacing w:after="0" w:line="240" w:lineRule="auto"/>
        <w:jc w:val="center"/>
        <w:rPr>
          <w:rFonts w:ascii="Times New Roman" w:hAnsi="Times New Roman" w:cs="Times New Roman"/>
          <w:i/>
          <w:sz w:val="28"/>
          <w:szCs w:val="28"/>
        </w:rPr>
      </w:pPr>
      <w:r>
        <w:rPr>
          <w:rFonts w:ascii="Times New Roman" w:hAnsi="Times New Roman" w:cs="Times New Roman"/>
          <w:sz w:val="28"/>
          <w:szCs w:val="28"/>
        </w:rPr>
        <w:t>логопедия на 20</w:t>
      </w:r>
      <w:r w:rsidR="00B73664">
        <w:rPr>
          <w:rFonts w:ascii="Times New Roman" w:hAnsi="Times New Roman" w:cs="Times New Roman"/>
          <w:sz w:val="28"/>
          <w:szCs w:val="28"/>
        </w:rPr>
        <w:t>21</w:t>
      </w:r>
      <w:r>
        <w:rPr>
          <w:rFonts w:ascii="Times New Roman" w:hAnsi="Times New Roman" w:cs="Times New Roman"/>
          <w:sz w:val="28"/>
          <w:szCs w:val="28"/>
        </w:rPr>
        <w:t>-202</w:t>
      </w:r>
      <w:r w:rsidR="00B73664">
        <w:rPr>
          <w:rFonts w:ascii="Times New Roman" w:hAnsi="Times New Roman" w:cs="Times New Roman"/>
          <w:sz w:val="28"/>
          <w:szCs w:val="28"/>
        </w:rPr>
        <w:t>2</w:t>
      </w:r>
      <w:r>
        <w:rPr>
          <w:rFonts w:ascii="Times New Roman" w:hAnsi="Times New Roman" w:cs="Times New Roman"/>
          <w:sz w:val="28"/>
          <w:szCs w:val="28"/>
        </w:rPr>
        <w:t xml:space="preserve"> учебный год</w:t>
      </w:r>
    </w:p>
    <w:p w:rsidR="000D5CA6" w:rsidRDefault="000D5CA6" w:rsidP="000D5CA6">
      <w:pPr>
        <w:spacing w:after="0" w:line="240" w:lineRule="auto"/>
        <w:jc w:val="center"/>
        <w:rPr>
          <w:rFonts w:ascii="Times New Roman" w:hAnsi="Times New Roman" w:cs="Times New Roman"/>
          <w:i/>
          <w:sz w:val="28"/>
          <w:szCs w:val="28"/>
        </w:rPr>
      </w:pPr>
    </w:p>
    <w:tbl>
      <w:tblPr>
        <w:tblStyle w:val="aa"/>
        <w:tblW w:w="9747" w:type="dxa"/>
        <w:tblLayout w:type="fixed"/>
        <w:tblLook w:val="04A0" w:firstRow="1" w:lastRow="0" w:firstColumn="1" w:lastColumn="0" w:noHBand="0" w:noVBand="1"/>
      </w:tblPr>
      <w:tblGrid>
        <w:gridCol w:w="1477"/>
        <w:gridCol w:w="1378"/>
        <w:gridCol w:w="1378"/>
        <w:gridCol w:w="1379"/>
        <w:gridCol w:w="1378"/>
        <w:gridCol w:w="1378"/>
        <w:gridCol w:w="1379"/>
      </w:tblGrid>
      <w:tr w:rsidR="000D5CA6" w:rsidTr="000D5CA6">
        <w:tc>
          <w:tcPr>
            <w:tcW w:w="1477" w:type="dxa"/>
          </w:tcPr>
          <w:p w:rsidR="000D5CA6" w:rsidRPr="00E21F5B" w:rsidRDefault="00390705" w:rsidP="000D5CA6">
            <w:pPr>
              <w:jc w:val="center"/>
              <w:rPr>
                <w:rFonts w:ascii="Times New Roman" w:hAnsi="Times New Roman" w:cs="Times New Roman"/>
                <w:i/>
                <w:sz w:val="24"/>
                <w:szCs w:val="24"/>
              </w:rPr>
            </w:pPr>
            <w:r>
              <w:rPr>
                <w:rFonts w:ascii="Times New Roman" w:hAnsi="Times New Roman" w:cs="Times New Roman"/>
                <w:i/>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-59055</wp:posOffset>
                      </wp:positionH>
                      <wp:positionV relativeFrom="paragraph">
                        <wp:posOffset>129540</wp:posOffset>
                      </wp:positionV>
                      <wp:extent cx="922020" cy="307975"/>
                      <wp:effectExtent l="11430" t="5715" r="9525" b="1016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89663" id="_x0000_t32" coordsize="21600,21600" o:spt="32" o:oned="t" path="m,l21600,21600e" filled="f">
                      <v:path arrowok="t" fillok="f" o:connecttype="none"/>
                      <o:lock v:ext="edit" shapetype="t"/>
                    </v:shapetype>
                    <v:shape id="AutoShape 2" o:spid="_x0000_s1026" type="#_x0000_t32" style="position:absolute;margin-left:-4.65pt;margin-top:10.2pt;width:72.6pt;height: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OF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"/>
                  </w:pict>
                </mc:Fallback>
              </mc:AlternateContent>
            </w:r>
            <w:r w:rsidR="000D5CA6" w:rsidRPr="00E21F5B">
              <w:rPr>
                <w:rFonts w:ascii="Times New Roman" w:hAnsi="Times New Roman" w:cs="Times New Roman"/>
                <w:sz w:val="24"/>
                <w:szCs w:val="24"/>
              </w:rPr>
              <w:t>дни недели</w:t>
            </w:r>
          </w:p>
          <w:p w:rsidR="000D5CA6" w:rsidRPr="00E21F5B" w:rsidRDefault="000D5CA6" w:rsidP="000D5CA6">
            <w:pPr>
              <w:jc w:val="center"/>
              <w:rPr>
                <w:rFonts w:ascii="Times New Roman" w:hAnsi="Times New Roman" w:cs="Times New Roman"/>
                <w:i/>
                <w:sz w:val="24"/>
                <w:szCs w:val="24"/>
              </w:rPr>
            </w:pPr>
          </w:p>
          <w:p w:rsidR="000D5CA6" w:rsidRPr="00E21F5B" w:rsidRDefault="000D5CA6" w:rsidP="000D5CA6">
            <w:pPr>
              <w:ind w:left="-142"/>
              <w:jc w:val="center"/>
              <w:rPr>
                <w:rFonts w:ascii="Times New Roman" w:hAnsi="Times New Roman" w:cs="Times New Roman"/>
                <w:i/>
                <w:sz w:val="24"/>
                <w:szCs w:val="24"/>
              </w:rPr>
            </w:pPr>
            <w:r>
              <w:rPr>
                <w:rFonts w:ascii="Times New Roman" w:hAnsi="Times New Roman" w:cs="Times New Roman"/>
                <w:sz w:val="24"/>
                <w:szCs w:val="24"/>
              </w:rPr>
              <w:t xml:space="preserve">№ </w:t>
            </w:r>
            <w:r w:rsidRPr="00E21F5B">
              <w:rPr>
                <w:rFonts w:ascii="Times New Roman" w:hAnsi="Times New Roman" w:cs="Times New Roman"/>
                <w:sz w:val="24"/>
                <w:szCs w:val="24"/>
              </w:rPr>
              <w:t>группы</w:t>
            </w:r>
          </w:p>
        </w:tc>
        <w:tc>
          <w:tcPr>
            <w:tcW w:w="1378"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понедельник</w:t>
            </w:r>
          </w:p>
        </w:tc>
        <w:tc>
          <w:tcPr>
            <w:tcW w:w="1378"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вторник</w:t>
            </w:r>
          </w:p>
        </w:tc>
        <w:tc>
          <w:tcPr>
            <w:tcW w:w="1379"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среда</w:t>
            </w:r>
          </w:p>
        </w:tc>
        <w:tc>
          <w:tcPr>
            <w:tcW w:w="1378"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четверг</w:t>
            </w:r>
          </w:p>
        </w:tc>
        <w:tc>
          <w:tcPr>
            <w:tcW w:w="1378"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пятница</w:t>
            </w:r>
          </w:p>
        </w:tc>
        <w:tc>
          <w:tcPr>
            <w:tcW w:w="1379" w:type="dxa"/>
            <w:vAlign w:val="center"/>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суббота</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1</w:t>
            </w: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19.10-19.30</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10.00-10.20</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2</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19.10-19.30</w:t>
            </w: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sidRPr="00E21F5B">
              <w:rPr>
                <w:rFonts w:ascii="Times New Roman" w:hAnsi="Times New Roman" w:cs="Times New Roman"/>
                <w:sz w:val="24"/>
                <w:szCs w:val="24"/>
              </w:rPr>
              <w:t>10.30-10.50</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3</w:t>
            </w: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19.40-20.00</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11.00-11.20</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4</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19.40-20.00</w:t>
            </w: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12.30-12.50</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5</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19.10-19.30</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13.00-13.20</w:t>
            </w:r>
          </w:p>
        </w:tc>
      </w:tr>
      <w:tr w:rsidR="000D5CA6" w:rsidTr="000D5CA6">
        <w:tc>
          <w:tcPr>
            <w:tcW w:w="1477" w:type="dxa"/>
          </w:tcPr>
          <w:p w:rsidR="000D5CA6" w:rsidRPr="00E21F5B" w:rsidRDefault="000D5CA6" w:rsidP="000D5CA6">
            <w:pPr>
              <w:jc w:val="center"/>
              <w:rPr>
                <w:rFonts w:ascii="Times New Roman" w:hAnsi="Times New Roman" w:cs="Times New Roman"/>
                <w:b/>
                <w:i/>
                <w:sz w:val="28"/>
                <w:szCs w:val="28"/>
              </w:rPr>
            </w:pPr>
            <w:r w:rsidRPr="00E21F5B">
              <w:rPr>
                <w:rFonts w:ascii="Times New Roman" w:hAnsi="Times New Roman" w:cs="Times New Roman"/>
                <w:b/>
                <w:sz w:val="28"/>
                <w:szCs w:val="28"/>
              </w:rPr>
              <w:t>6</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p>
        </w:tc>
        <w:tc>
          <w:tcPr>
            <w:tcW w:w="1378"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19.10-19.30</w:t>
            </w:r>
          </w:p>
        </w:tc>
        <w:tc>
          <w:tcPr>
            <w:tcW w:w="1378" w:type="dxa"/>
          </w:tcPr>
          <w:p w:rsidR="000D5CA6" w:rsidRPr="00E21F5B" w:rsidRDefault="000D5CA6" w:rsidP="000D5CA6">
            <w:pPr>
              <w:jc w:val="center"/>
              <w:rPr>
                <w:rFonts w:ascii="Times New Roman" w:hAnsi="Times New Roman" w:cs="Times New Roman"/>
                <w:i/>
                <w:sz w:val="24"/>
                <w:szCs w:val="24"/>
              </w:rPr>
            </w:pPr>
          </w:p>
        </w:tc>
        <w:tc>
          <w:tcPr>
            <w:tcW w:w="1379" w:type="dxa"/>
          </w:tcPr>
          <w:p w:rsidR="000D5CA6" w:rsidRPr="00E21F5B" w:rsidRDefault="000D5CA6" w:rsidP="000D5CA6">
            <w:pPr>
              <w:jc w:val="center"/>
              <w:rPr>
                <w:rFonts w:ascii="Times New Roman" w:hAnsi="Times New Roman" w:cs="Times New Roman"/>
                <w:i/>
                <w:sz w:val="24"/>
                <w:szCs w:val="24"/>
              </w:rPr>
            </w:pPr>
            <w:r>
              <w:rPr>
                <w:rFonts w:ascii="Times New Roman" w:hAnsi="Times New Roman" w:cs="Times New Roman"/>
                <w:sz w:val="24"/>
                <w:szCs w:val="24"/>
              </w:rPr>
              <w:t>13.30-13.50</w:t>
            </w:r>
          </w:p>
        </w:tc>
      </w:tr>
    </w:tbl>
    <w:p w:rsidR="000D5CA6" w:rsidRPr="00F04332" w:rsidRDefault="000D5CA6" w:rsidP="000D5CA6">
      <w:pPr>
        <w:spacing w:after="0" w:line="240" w:lineRule="auto"/>
        <w:jc w:val="center"/>
        <w:rPr>
          <w:rFonts w:ascii="Times New Roman" w:hAnsi="Times New Roman" w:cs="Times New Roman"/>
          <w:i/>
          <w:sz w:val="28"/>
          <w:szCs w:val="28"/>
        </w:rPr>
      </w:pPr>
    </w:p>
    <w:p w:rsidR="000D5CA6" w:rsidRPr="00C035CD" w:rsidRDefault="000D5CA6" w:rsidP="00C035CD">
      <w:pPr>
        <w:shd w:val="clear" w:color="auto" w:fill="FFFFFF"/>
        <w:spacing w:after="122" w:line="240" w:lineRule="auto"/>
        <w:jc w:val="center"/>
        <w:rPr>
          <w:rFonts w:ascii="Times New Roman" w:eastAsia="Times New Roman" w:hAnsi="Times New Roman" w:cs="Times New Roman"/>
          <w:b/>
          <w:bCs/>
          <w:color w:val="333333"/>
          <w:sz w:val="28"/>
          <w:szCs w:val="28"/>
          <w:lang w:eastAsia="ru-RU"/>
        </w:rPr>
      </w:pPr>
    </w:p>
    <w:p w:rsidR="00C035CD" w:rsidRPr="00B73664" w:rsidRDefault="00C035CD" w:rsidP="00B73664">
      <w:pPr>
        <w:pStyle w:val="1"/>
        <w:rPr>
          <w:rFonts w:ascii="Times New Roman" w:eastAsia="Times New Roman" w:hAnsi="Times New Roman" w:cs="Times New Roman"/>
          <w:b/>
          <w:color w:val="auto"/>
          <w:sz w:val="28"/>
          <w:lang w:eastAsia="ru-RU"/>
        </w:rPr>
      </w:pPr>
      <w:bookmarkStart w:id="25" w:name="_Toc92280044"/>
      <w:r w:rsidRPr="00B73664">
        <w:rPr>
          <w:rFonts w:ascii="Times New Roman" w:eastAsia="Times New Roman" w:hAnsi="Times New Roman" w:cs="Times New Roman"/>
          <w:b/>
          <w:color w:val="auto"/>
          <w:sz w:val="28"/>
          <w:lang w:eastAsia="ru-RU"/>
        </w:rPr>
        <w:t>3.3.</w:t>
      </w:r>
      <w:r w:rsidR="00B73664" w:rsidRPr="00B73664">
        <w:rPr>
          <w:rFonts w:ascii="Times New Roman" w:eastAsia="Times New Roman" w:hAnsi="Times New Roman" w:cs="Times New Roman"/>
          <w:b/>
          <w:color w:val="auto"/>
          <w:sz w:val="28"/>
          <w:lang w:eastAsia="ru-RU"/>
        </w:rPr>
        <w:t xml:space="preserve"> </w:t>
      </w:r>
      <w:r w:rsidRPr="00B73664">
        <w:rPr>
          <w:rFonts w:ascii="Times New Roman" w:eastAsia="Times New Roman" w:hAnsi="Times New Roman" w:cs="Times New Roman"/>
          <w:b/>
          <w:color w:val="auto"/>
          <w:sz w:val="28"/>
          <w:lang w:eastAsia="ru-RU"/>
        </w:rPr>
        <w:t>Тематическое планирование подгрупповых занятий с детьми старшей группы с ФФНР.</w:t>
      </w:r>
      <w:bookmarkEnd w:id="25"/>
    </w:p>
    <w:p w:rsidR="00C035CD" w:rsidRPr="00C035CD" w:rsidRDefault="00C035CD" w:rsidP="00C035CD">
      <w:pPr>
        <w:shd w:val="clear" w:color="auto" w:fill="FFFFFF"/>
        <w:spacing w:after="122" w:line="240" w:lineRule="auto"/>
        <w:jc w:val="center"/>
        <w:rPr>
          <w:rFonts w:ascii="Helvetica" w:eastAsia="Times New Roman" w:hAnsi="Helvetica" w:cs="Helvetica"/>
          <w:sz w:val="17"/>
          <w:szCs w:val="17"/>
          <w:lang w:eastAsia="ru-RU"/>
        </w:rPr>
      </w:pPr>
      <w:r w:rsidRPr="00C035CD">
        <w:rPr>
          <w:rFonts w:ascii="Times New Roman" w:eastAsia="Times New Roman" w:hAnsi="Times New Roman" w:cs="Times New Roman"/>
          <w:b/>
          <w:bCs/>
          <w:sz w:val="28"/>
          <w:szCs w:val="28"/>
          <w:lang w:eastAsia="ru-RU"/>
        </w:rPr>
        <w:t>первого периода обучения</w:t>
      </w:r>
    </w:p>
    <w:tbl>
      <w:tblPr>
        <w:tblW w:w="9599" w:type="dxa"/>
        <w:shd w:val="clear" w:color="auto" w:fill="FFFFFF"/>
        <w:tblCellMar>
          <w:top w:w="84" w:type="dxa"/>
          <w:left w:w="84" w:type="dxa"/>
          <w:bottom w:w="84" w:type="dxa"/>
          <w:right w:w="84" w:type="dxa"/>
        </w:tblCellMar>
        <w:tblLook w:val="04A0" w:firstRow="1" w:lastRow="0" w:firstColumn="1" w:lastColumn="0" w:noHBand="0" w:noVBand="1"/>
      </w:tblPr>
      <w:tblGrid>
        <w:gridCol w:w="809"/>
        <w:gridCol w:w="1057"/>
        <w:gridCol w:w="2527"/>
        <w:gridCol w:w="2121"/>
        <w:gridCol w:w="3085"/>
      </w:tblGrid>
      <w:tr w:rsidR="00C035CD" w:rsidRPr="00C035CD" w:rsidTr="002F3D0C">
        <w:tc>
          <w:tcPr>
            <w:tcW w:w="735"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Месяц</w:t>
            </w: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Звуки</w:t>
            </w:r>
          </w:p>
        </w:tc>
        <w:tc>
          <w:tcPr>
            <w:tcW w:w="2552"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Звуковой анализ</w:t>
            </w:r>
          </w:p>
        </w:tc>
        <w:tc>
          <w:tcPr>
            <w:tcW w:w="2126"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Грамматический строй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Общие речевые навыки</w:t>
            </w:r>
          </w:p>
        </w:tc>
      </w:tr>
      <w:tr w:rsidR="00C035CD" w:rsidRPr="00C035CD" w:rsidTr="002F3D0C">
        <w:tc>
          <w:tcPr>
            <w:tcW w:w="735"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IX</w:t>
            </w: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у</w:t>
            </w:r>
          </w:p>
        </w:tc>
        <w:tc>
          <w:tcPr>
            <w:tcW w:w="2552"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Выделение гласных звуков из ряда. Выделение ударного</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гласного из начала слова. Анализ ряда </w:t>
            </w:r>
            <w:r w:rsidRPr="00C035CD">
              <w:rPr>
                <w:rFonts w:ascii="Times New Roman" w:eastAsia="Times New Roman" w:hAnsi="Times New Roman" w:cs="Times New Roman"/>
                <w:i/>
                <w:iCs/>
                <w:sz w:val="24"/>
                <w:szCs w:val="24"/>
                <w:lang w:eastAsia="ru-RU"/>
              </w:rPr>
              <w:t>а у, а у и</w:t>
            </w:r>
          </w:p>
        </w:tc>
        <w:tc>
          <w:tcPr>
            <w:tcW w:w="2126"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Имя существительное ед., мн. числа – названия овощей, фруктов, грибов. Р.П. мн. числа сущ. Закрепление в речи простых предлогов (на с </w:t>
            </w:r>
            <w:proofErr w:type="gramStart"/>
            <w:r w:rsidRPr="00C035CD">
              <w:rPr>
                <w:rFonts w:ascii="Times New Roman" w:eastAsia="Times New Roman" w:hAnsi="Times New Roman" w:cs="Times New Roman"/>
                <w:sz w:val="24"/>
                <w:szCs w:val="24"/>
                <w:lang w:eastAsia="ru-RU"/>
              </w:rPr>
              <w:t>в из</w:t>
            </w:r>
            <w:proofErr w:type="gramEnd"/>
            <w:r w:rsidRPr="00C035CD">
              <w:rPr>
                <w:rFonts w:ascii="Times New Roman" w:eastAsia="Times New Roman" w:hAnsi="Times New Roman" w:cs="Times New Roman"/>
                <w:sz w:val="24"/>
                <w:szCs w:val="24"/>
                <w:lang w:eastAsia="ru-RU"/>
              </w:rPr>
              <w:t xml:space="preserve">). Образование сущ. с ум-ласк. значением. Согласование притяжательных </w:t>
            </w:r>
            <w:proofErr w:type="spellStart"/>
            <w:r w:rsidRPr="00C035CD">
              <w:rPr>
                <w:rFonts w:ascii="Times New Roman" w:eastAsia="Times New Roman" w:hAnsi="Times New Roman" w:cs="Times New Roman"/>
                <w:sz w:val="24"/>
                <w:szCs w:val="24"/>
                <w:lang w:eastAsia="ru-RU"/>
              </w:rPr>
              <w:t>местоимений</w:t>
            </w:r>
            <w:r w:rsidRPr="00C035CD">
              <w:rPr>
                <w:rFonts w:ascii="Times New Roman" w:eastAsia="Times New Roman" w:hAnsi="Times New Roman" w:cs="Times New Roman"/>
                <w:i/>
                <w:iCs/>
                <w:sz w:val="24"/>
                <w:szCs w:val="24"/>
                <w:lang w:eastAsia="ru-RU"/>
              </w:rPr>
              <w:t>мой</w:t>
            </w:r>
            <w:proofErr w:type="spellEnd"/>
            <w:r w:rsidRPr="00C035CD">
              <w:rPr>
                <w:rFonts w:ascii="Times New Roman" w:eastAsia="Times New Roman" w:hAnsi="Times New Roman" w:cs="Times New Roman"/>
                <w:i/>
                <w:iCs/>
                <w:sz w:val="24"/>
                <w:szCs w:val="24"/>
                <w:lang w:eastAsia="ru-RU"/>
              </w:rPr>
              <w:t xml:space="preserve"> –</w:t>
            </w:r>
            <w:r w:rsidRPr="00C035CD">
              <w:rPr>
                <w:rFonts w:ascii="Times New Roman" w:eastAsia="Times New Roman" w:hAnsi="Times New Roman" w:cs="Times New Roman"/>
                <w:i/>
                <w:iCs/>
                <w:sz w:val="24"/>
                <w:szCs w:val="24"/>
                <w:lang w:eastAsia="ru-RU"/>
              </w:rPr>
              <w:lastRenderedPageBreak/>
              <w:t>моя-моё </w:t>
            </w:r>
            <w:r w:rsidRPr="00C035CD">
              <w:rPr>
                <w:rFonts w:ascii="Times New Roman" w:eastAsia="Times New Roman" w:hAnsi="Times New Roman" w:cs="Times New Roman"/>
                <w:sz w:val="24"/>
                <w:szCs w:val="24"/>
                <w:lang w:eastAsia="ru-RU"/>
              </w:rPr>
              <w:t>с сущ. Категории числа и лица глаголов настоящего времени</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lastRenderedPageBreak/>
              <w:t>Формирование правильного физиологического и речевого дыхания, плавности речи, правильного темпа речи. Работа по изменению силы голоса, выработка четкой дикции, интонационной выразительности.</w:t>
            </w: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а</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5"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X</w:t>
            </w: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А-у</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и</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Ы</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Ы-и</w:t>
            </w:r>
          </w:p>
          <w:p w:rsidR="00C035CD" w:rsidRPr="00C035CD" w:rsidRDefault="00C035CD" w:rsidP="00C035CD">
            <w:pPr>
              <w:spacing w:after="122" w:line="240" w:lineRule="auto"/>
              <w:rPr>
                <w:rFonts w:ascii="Times New Roman" w:eastAsia="Times New Roman" w:hAnsi="Times New Roman" w:cs="Times New Roman"/>
                <w:sz w:val="24"/>
                <w:szCs w:val="24"/>
                <w:lang w:eastAsia="ru-RU"/>
              </w:rPr>
            </w:pPr>
          </w:p>
        </w:tc>
        <w:tc>
          <w:tcPr>
            <w:tcW w:w="2552"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Выделение первого и последнего согласного </w:t>
            </w:r>
            <w:r w:rsidRPr="00C035CD">
              <w:rPr>
                <w:rFonts w:ascii="Times New Roman" w:eastAsia="Times New Roman" w:hAnsi="Times New Roman" w:cs="Times New Roman"/>
                <w:sz w:val="24"/>
                <w:szCs w:val="24"/>
                <w:lang w:eastAsia="ru-RU"/>
              </w:rPr>
              <w:lastRenderedPageBreak/>
              <w:t>из слогов и слов. Анализ и синтез обратных слогов. Преобразование слогов путем замены 1 звука.</w:t>
            </w: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5"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lastRenderedPageBreak/>
              <w:t>XI</w:t>
            </w: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о</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э</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п </w:t>
            </w:r>
            <w:proofErr w:type="spellStart"/>
            <w:r w:rsidRPr="00C035CD">
              <w:rPr>
                <w:rFonts w:ascii="Times New Roman" w:eastAsia="Times New Roman" w:hAnsi="Times New Roman" w:cs="Times New Roman"/>
                <w:sz w:val="24"/>
                <w:szCs w:val="24"/>
                <w:lang w:eastAsia="ru-RU"/>
              </w:rPr>
              <w:t>пь</w:t>
            </w:r>
            <w:proofErr w:type="spellEnd"/>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к </w:t>
            </w:r>
            <w:proofErr w:type="spellStart"/>
            <w:r w:rsidRPr="00C035CD">
              <w:rPr>
                <w:rFonts w:ascii="Times New Roman" w:eastAsia="Times New Roman" w:hAnsi="Times New Roman" w:cs="Times New Roman"/>
                <w:sz w:val="24"/>
                <w:szCs w:val="24"/>
                <w:lang w:eastAsia="ru-RU"/>
              </w:rPr>
              <w:t>кь</w:t>
            </w:r>
            <w:proofErr w:type="spellEnd"/>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rPr>
          <w:trHeight w:val="252"/>
        </w:trPr>
        <w:tc>
          <w:tcPr>
            <w:tcW w:w="735"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p>
        </w:tc>
        <w:tc>
          <w:tcPr>
            <w:tcW w:w="1067"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Т-</w:t>
            </w:r>
            <w:proofErr w:type="spellStart"/>
            <w:r w:rsidRPr="00C035CD">
              <w:rPr>
                <w:rFonts w:ascii="Times New Roman" w:eastAsia="Times New Roman" w:hAnsi="Times New Roman" w:cs="Times New Roman"/>
                <w:sz w:val="24"/>
                <w:szCs w:val="24"/>
                <w:lang w:eastAsia="ru-RU"/>
              </w:rPr>
              <w:t>ть</w:t>
            </w:r>
            <w:proofErr w:type="spellEnd"/>
          </w:p>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П-т-к</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bl>
    <w:p w:rsidR="00C035CD" w:rsidRDefault="00C035CD" w:rsidP="00C035CD">
      <w:pPr>
        <w:shd w:val="clear" w:color="auto" w:fill="FFFFFF"/>
        <w:spacing w:after="122" w:line="240" w:lineRule="auto"/>
        <w:rPr>
          <w:rFonts w:ascii="Helvetica" w:eastAsia="Times New Roman" w:hAnsi="Helvetica" w:cs="Helvetica"/>
          <w:sz w:val="17"/>
          <w:szCs w:val="17"/>
          <w:lang w:eastAsia="ru-RU"/>
        </w:rPr>
      </w:pPr>
      <w:r w:rsidRPr="00C035CD">
        <w:rPr>
          <w:rFonts w:ascii="Helvetica" w:eastAsia="Times New Roman" w:hAnsi="Helvetica" w:cs="Helvetica"/>
          <w:sz w:val="17"/>
          <w:szCs w:val="17"/>
          <w:lang w:eastAsia="ru-RU"/>
        </w:rPr>
        <w:br/>
      </w:r>
    </w:p>
    <w:p w:rsidR="00C035CD" w:rsidRPr="00C035CD" w:rsidRDefault="00C035CD" w:rsidP="00C035CD">
      <w:pPr>
        <w:shd w:val="clear" w:color="auto" w:fill="FFFFFF"/>
        <w:spacing w:after="122" w:line="240" w:lineRule="auto"/>
        <w:rPr>
          <w:rFonts w:ascii="Times New Roman" w:eastAsia="Times New Roman" w:hAnsi="Times New Roman" w:cs="Times New Roman"/>
          <w:sz w:val="28"/>
          <w:szCs w:val="28"/>
          <w:lang w:eastAsia="ru-RU"/>
        </w:rPr>
      </w:pPr>
      <w:r w:rsidRPr="00C035CD">
        <w:rPr>
          <w:rFonts w:ascii="Times New Roman" w:eastAsia="Times New Roman" w:hAnsi="Times New Roman" w:cs="Times New Roman"/>
          <w:b/>
          <w:bCs/>
          <w:sz w:val="28"/>
          <w:szCs w:val="28"/>
          <w:lang w:eastAsia="ru-RU"/>
        </w:rPr>
        <w:t>Перспективный план работы второго периода обучения</w:t>
      </w:r>
    </w:p>
    <w:tbl>
      <w:tblPr>
        <w:tblW w:w="9599" w:type="dxa"/>
        <w:shd w:val="clear" w:color="auto" w:fill="FFFFFF"/>
        <w:tblCellMar>
          <w:top w:w="84" w:type="dxa"/>
          <w:left w:w="84" w:type="dxa"/>
          <w:bottom w:w="84" w:type="dxa"/>
          <w:right w:w="84" w:type="dxa"/>
        </w:tblCellMar>
        <w:tblLook w:val="04A0" w:firstRow="1" w:lastRow="0" w:firstColumn="1" w:lastColumn="0" w:noHBand="0" w:noVBand="1"/>
      </w:tblPr>
      <w:tblGrid>
        <w:gridCol w:w="809"/>
        <w:gridCol w:w="1054"/>
        <w:gridCol w:w="2523"/>
        <w:gridCol w:w="2143"/>
        <w:gridCol w:w="3070"/>
      </w:tblGrid>
      <w:tr w:rsidR="00C035CD" w:rsidRPr="00C035CD" w:rsidTr="002F3D0C">
        <w:tc>
          <w:tcPr>
            <w:tcW w:w="734"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Месяц</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Звуки</w:t>
            </w:r>
          </w:p>
        </w:tc>
        <w:tc>
          <w:tcPr>
            <w:tcW w:w="2552"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Звуковой анализ</w:t>
            </w:r>
          </w:p>
        </w:tc>
        <w:tc>
          <w:tcPr>
            <w:tcW w:w="2126"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Грамматический строй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Общие речевые навыки</w:t>
            </w: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XII</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С</w:t>
            </w:r>
          </w:p>
        </w:tc>
        <w:tc>
          <w:tcPr>
            <w:tcW w:w="2552"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Дифференциация на слух, выделение в ряду других звуков, нахождение в слове, определение места звука в слове, выделение гласного после согласного, анализ прямого слога. </w:t>
            </w:r>
            <w:proofErr w:type="spellStart"/>
            <w:r w:rsidRPr="00C035CD">
              <w:rPr>
                <w:rFonts w:ascii="Times New Roman" w:eastAsia="Times New Roman" w:hAnsi="Times New Roman" w:cs="Times New Roman"/>
                <w:sz w:val="24"/>
                <w:szCs w:val="24"/>
                <w:lang w:eastAsia="ru-RU"/>
              </w:rPr>
              <w:t>Понятие</w:t>
            </w:r>
            <w:r w:rsidRPr="00C035CD">
              <w:rPr>
                <w:rFonts w:ascii="Times New Roman" w:eastAsia="Times New Roman" w:hAnsi="Times New Roman" w:cs="Times New Roman"/>
                <w:i/>
                <w:iCs/>
                <w:sz w:val="24"/>
                <w:szCs w:val="24"/>
                <w:lang w:eastAsia="ru-RU"/>
              </w:rPr>
              <w:t>слово</w:t>
            </w:r>
            <w:proofErr w:type="spellEnd"/>
            <w:r w:rsidRPr="00C035CD">
              <w:rPr>
                <w:rFonts w:ascii="Times New Roman" w:eastAsia="Times New Roman" w:hAnsi="Times New Roman" w:cs="Times New Roman"/>
                <w:i/>
                <w:iCs/>
                <w:sz w:val="24"/>
                <w:szCs w:val="24"/>
                <w:lang w:eastAsia="ru-RU"/>
              </w:rPr>
              <w:t>, слог, предложение</w:t>
            </w:r>
          </w:p>
        </w:tc>
        <w:tc>
          <w:tcPr>
            <w:tcW w:w="2126"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Закрепление навыка согласование прилагательных с существительными в </w:t>
            </w:r>
            <w:proofErr w:type="spellStart"/>
            <w:proofErr w:type="gramStart"/>
            <w:r w:rsidRPr="00C035CD">
              <w:rPr>
                <w:rFonts w:ascii="Times New Roman" w:eastAsia="Times New Roman" w:hAnsi="Times New Roman" w:cs="Times New Roman"/>
                <w:sz w:val="24"/>
                <w:szCs w:val="24"/>
                <w:lang w:eastAsia="ru-RU"/>
              </w:rPr>
              <w:t>р,ч</w:t>
            </w:r>
            <w:proofErr w:type="gramEnd"/>
            <w:r w:rsidRPr="00C035CD">
              <w:rPr>
                <w:rFonts w:ascii="Times New Roman" w:eastAsia="Times New Roman" w:hAnsi="Times New Roman" w:cs="Times New Roman"/>
                <w:sz w:val="24"/>
                <w:szCs w:val="24"/>
                <w:lang w:eastAsia="ru-RU"/>
              </w:rPr>
              <w:t>,п</w:t>
            </w:r>
            <w:proofErr w:type="spellEnd"/>
            <w:r w:rsidRPr="00C035CD">
              <w:rPr>
                <w:rFonts w:ascii="Times New Roman" w:eastAsia="Times New Roman" w:hAnsi="Times New Roman" w:cs="Times New Roman"/>
                <w:sz w:val="24"/>
                <w:szCs w:val="24"/>
                <w:lang w:eastAsia="ru-RU"/>
              </w:rPr>
              <w:t>. Образование относительный прилагательных. Согласование числительных с существительными. Подбор однокоренных слов. Образование сложных слов. Закрепление предлогов </w:t>
            </w:r>
            <w:r w:rsidRPr="00C035CD">
              <w:rPr>
                <w:rFonts w:ascii="Times New Roman" w:eastAsia="Times New Roman" w:hAnsi="Times New Roman" w:cs="Times New Roman"/>
                <w:i/>
                <w:iCs/>
                <w:sz w:val="24"/>
                <w:szCs w:val="24"/>
                <w:lang w:eastAsia="ru-RU"/>
              </w:rPr>
              <w:t>на, с, в, из, по, над, под.</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Работа над эмоциональной отзывчивостью на увиденное и услышанное. Развитие интонационной выразительности, тембровой окраски голоса. Продолжение работы по воспитанию физ. и </w:t>
            </w:r>
            <w:proofErr w:type="spellStart"/>
            <w:r w:rsidRPr="00C035CD">
              <w:rPr>
                <w:rFonts w:ascii="Times New Roman" w:eastAsia="Times New Roman" w:hAnsi="Times New Roman" w:cs="Times New Roman"/>
                <w:sz w:val="24"/>
                <w:szCs w:val="24"/>
                <w:lang w:eastAsia="ru-RU"/>
              </w:rPr>
              <w:t>реч</w:t>
            </w:r>
            <w:proofErr w:type="spellEnd"/>
            <w:r w:rsidRPr="00C035CD">
              <w:rPr>
                <w:rFonts w:ascii="Times New Roman" w:eastAsia="Times New Roman" w:hAnsi="Times New Roman" w:cs="Times New Roman"/>
                <w:sz w:val="24"/>
                <w:szCs w:val="24"/>
                <w:lang w:eastAsia="ru-RU"/>
              </w:rPr>
              <w:t xml:space="preserve">. дыхания. Использование </w:t>
            </w:r>
            <w:proofErr w:type="spellStart"/>
            <w:r w:rsidRPr="00C035CD">
              <w:rPr>
                <w:rFonts w:ascii="Times New Roman" w:eastAsia="Times New Roman" w:hAnsi="Times New Roman" w:cs="Times New Roman"/>
                <w:sz w:val="24"/>
                <w:szCs w:val="24"/>
                <w:lang w:eastAsia="ru-RU"/>
              </w:rPr>
              <w:t>чистоговорок</w:t>
            </w:r>
            <w:proofErr w:type="spellEnd"/>
            <w:r w:rsidRPr="00C035CD">
              <w:rPr>
                <w:rFonts w:ascii="Times New Roman" w:eastAsia="Times New Roman" w:hAnsi="Times New Roman" w:cs="Times New Roman"/>
                <w:sz w:val="24"/>
                <w:szCs w:val="24"/>
                <w:lang w:eastAsia="ru-RU"/>
              </w:rPr>
              <w:t xml:space="preserve"> и </w:t>
            </w:r>
            <w:proofErr w:type="spellStart"/>
            <w:r w:rsidRPr="00C035CD">
              <w:rPr>
                <w:rFonts w:ascii="Times New Roman" w:eastAsia="Times New Roman" w:hAnsi="Times New Roman" w:cs="Times New Roman"/>
                <w:sz w:val="24"/>
                <w:szCs w:val="24"/>
                <w:lang w:eastAsia="ru-RU"/>
              </w:rPr>
              <w:t>потешек</w:t>
            </w:r>
            <w:proofErr w:type="spellEnd"/>
            <w:r w:rsidRPr="00C035CD">
              <w:rPr>
                <w:rFonts w:ascii="Times New Roman" w:eastAsia="Times New Roman" w:hAnsi="Times New Roman" w:cs="Times New Roman"/>
                <w:sz w:val="24"/>
                <w:szCs w:val="24"/>
                <w:lang w:eastAsia="ru-RU"/>
              </w:rPr>
              <w:t>. Работа над дикцией.</w:t>
            </w: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с-</w:t>
            </w:r>
            <w:proofErr w:type="spellStart"/>
            <w:r w:rsidRPr="00C035CD">
              <w:rPr>
                <w:rFonts w:ascii="Times New Roman" w:eastAsia="Times New Roman" w:hAnsi="Times New Roman" w:cs="Times New Roman"/>
                <w:sz w:val="24"/>
                <w:szCs w:val="24"/>
                <w:lang w:eastAsia="ru-RU"/>
              </w:rPr>
              <w:t>сь</w:t>
            </w:r>
            <w:proofErr w:type="spellEnd"/>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з</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з-</w:t>
            </w:r>
            <w:proofErr w:type="spellStart"/>
            <w:r w:rsidRPr="00C035CD">
              <w:rPr>
                <w:rFonts w:ascii="Times New Roman" w:eastAsia="Times New Roman" w:hAnsi="Times New Roman" w:cs="Times New Roman"/>
                <w:sz w:val="24"/>
                <w:szCs w:val="24"/>
                <w:lang w:eastAsia="ru-RU"/>
              </w:rPr>
              <w:t>зь</w:t>
            </w:r>
            <w:proofErr w:type="spellEnd"/>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I</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с-з</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ц</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С-ц</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П-</w:t>
            </w:r>
            <w:proofErr w:type="spellStart"/>
            <w:r w:rsidRPr="00C035CD">
              <w:rPr>
                <w:rFonts w:ascii="Times New Roman" w:eastAsia="Times New Roman" w:hAnsi="Times New Roman" w:cs="Times New Roman"/>
                <w:sz w:val="24"/>
                <w:szCs w:val="24"/>
                <w:lang w:eastAsia="ru-RU"/>
              </w:rPr>
              <w:t>пь</w:t>
            </w:r>
            <w:proofErr w:type="spellEnd"/>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Б-</w:t>
            </w:r>
            <w:proofErr w:type="spellStart"/>
            <w:r w:rsidRPr="00C035CD">
              <w:rPr>
                <w:rFonts w:ascii="Times New Roman" w:eastAsia="Times New Roman" w:hAnsi="Times New Roman" w:cs="Times New Roman"/>
                <w:sz w:val="24"/>
                <w:szCs w:val="24"/>
                <w:lang w:eastAsia="ru-RU"/>
              </w:rPr>
              <w:t>бь</w:t>
            </w:r>
            <w:proofErr w:type="spellEnd"/>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п-б</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II</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ш</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ж</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ш-ж</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ш-ж</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lastRenderedPageBreak/>
              <w:t>с-ш</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с-ш</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з-ж</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bl>
    <w:p w:rsidR="00C035CD" w:rsidRPr="00C035CD" w:rsidRDefault="00C035CD" w:rsidP="00C035CD">
      <w:pPr>
        <w:shd w:val="clear" w:color="auto" w:fill="FFFFFF"/>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br/>
      </w:r>
      <w:r w:rsidRPr="00C035CD">
        <w:rPr>
          <w:rFonts w:ascii="Times New Roman" w:eastAsia="Times New Roman" w:hAnsi="Times New Roman" w:cs="Times New Roman"/>
          <w:b/>
          <w:bCs/>
          <w:sz w:val="24"/>
          <w:szCs w:val="24"/>
          <w:lang w:eastAsia="ru-RU"/>
        </w:rPr>
        <w:t>Перспективный план работы третьего периода обучения</w:t>
      </w:r>
    </w:p>
    <w:tbl>
      <w:tblPr>
        <w:tblW w:w="9599" w:type="dxa"/>
        <w:shd w:val="clear" w:color="auto" w:fill="FFFFFF"/>
        <w:tblCellMar>
          <w:top w:w="84" w:type="dxa"/>
          <w:left w:w="84" w:type="dxa"/>
          <w:bottom w:w="84" w:type="dxa"/>
          <w:right w:w="84" w:type="dxa"/>
        </w:tblCellMar>
        <w:tblLook w:val="04A0" w:firstRow="1" w:lastRow="0" w:firstColumn="1" w:lastColumn="0" w:noHBand="0" w:noVBand="1"/>
      </w:tblPr>
      <w:tblGrid>
        <w:gridCol w:w="809"/>
        <w:gridCol w:w="1057"/>
        <w:gridCol w:w="2520"/>
        <w:gridCol w:w="2143"/>
        <w:gridCol w:w="3070"/>
      </w:tblGrid>
      <w:tr w:rsidR="00C035CD" w:rsidRPr="00C035CD" w:rsidTr="002F3D0C">
        <w:tc>
          <w:tcPr>
            <w:tcW w:w="734"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Месяц</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Звуки</w:t>
            </w:r>
          </w:p>
        </w:tc>
        <w:tc>
          <w:tcPr>
            <w:tcW w:w="2552"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Звуковой анализ</w:t>
            </w:r>
          </w:p>
        </w:tc>
        <w:tc>
          <w:tcPr>
            <w:tcW w:w="2126"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Грамматический строй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b/>
                <w:sz w:val="24"/>
                <w:szCs w:val="24"/>
                <w:lang w:eastAsia="ru-RU"/>
              </w:rPr>
            </w:pPr>
            <w:r w:rsidRPr="00C035CD">
              <w:rPr>
                <w:rFonts w:ascii="Times New Roman" w:eastAsia="Times New Roman" w:hAnsi="Times New Roman" w:cs="Times New Roman"/>
                <w:b/>
                <w:sz w:val="24"/>
                <w:szCs w:val="24"/>
                <w:lang w:eastAsia="ru-RU"/>
              </w:rPr>
              <w:t>Общие речевые навыки</w:t>
            </w: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III</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Л</w:t>
            </w:r>
          </w:p>
        </w:tc>
        <w:tc>
          <w:tcPr>
            <w:tcW w:w="2552"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 xml:space="preserve">Различение на слух и в </w:t>
            </w:r>
            <w:proofErr w:type="spellStart"/>
            <w:r w:rsidRPr="00C035CD">
              <w:rPr>
                <w:rFonts w:ascii="Times New Roman" w:eastAsia="Times New Roman" w:hAnsi="Times New Roman" w:cs="Times New Roman"/>
                <w:sz w:val="24"/>
                <w:szCs w:val="24"/>
                <w:lang w:eastAsia="ru-RU"/>
              </w:rPr>
              <w:t>пр-ии</w:t>
            </w:r>
            <w:proofErr w:type="spellEnd"/>
            <w:r w:rsidRPr="00C035CD">
              <w:rPr>
                <w:rFonts w:ascii="Times New Roman" w:eastAsia="Times New Roman" w:hAnsi="Times New Roman" w:cs="Times New Roman"/>
                <w:sz w:val="24"/>
                <w:szCs w:val="24"/>
                <w:lang w:eastAsia="ru-RU"/>
              </w:rPr>
              <w:t xml:space="preserve"> изучаемых </w:t>
            </w:r>
            <w:proofErr w:type="spellStart"/>
            <w:r w:rsidRPr="00C035CD">
              <w:rPr>
                <w:rFonts w:ascii="Times New Roman" w:eastAsia="Times New Roman" w:hAnsi="Times New Roman" w:cs="Times New Roman"/>
                <w:sz w:val="24"/>
                <w:szCs w:val="24"/>
                <w:lang w:eastAsia="ru-RU"/>
              </w:rPr>
              <w:t>зв</w:t>
            </w:r>
            <w:proofErr w:type="spellEnd"/>
            <w:r w:rsidRPr="00C035CD">
              <w:rPr>
                <w:rFonts w:ascii="Times New Roman" w:eastAsia="Times New Roman" w:hAnsi="Times New Roman" w:cs="Times New Roman"/>
                <w:sz w:val="24"/>
                <w:szCs w:val="24"/>
                <w:lang w:eastAsia="ru-RU"/>
              </w:rPr>
              <w:t xml:space="preserve">. Выделение их среди других. Определение наличия </w:t>
            </w:r>
            <w:proofErr w:type="spellStart"/>
            <w:r w:rsidRPr="00C035CD">
              <w:rPr>
                <w:rFonts w:ascii="Times New Roman" w:eastAsia="Times New Roman" w:hAnsi="Times New Roman" w:cs="Times New Roman"/>
                <w:sz w:val="24"/>
                <w:szCs w:val="24"/>
                <w:lang w:eastAsia="ru-RU"/>
              </w:rPr>
              <w:t>зв</w:t>
            </w:r>
            <w:proofErr w:type="spellEnd"/>
            <w:proofErr w:type="gramStart"/>
            <w:r w:rsidRPr="00C035CD">
              <w:rPr>
                <w:rFonts w:ascii="Times New Roman" w:eastAsia="Times New Roman" w:hAnsi="Times New Roman" w:cs="Times New Roman"/>
                <w:sz w:val="24"/>
                <w:szCs w:val="24"/>
                <w:lang w:eastAsia="ru-RU"/>
              </w:rPr>
              <w:t>.</w:t>
            </w:r>
            <w:proofErr w:type="gramEnd"/>
            <w:r w:rsidRPr="00C035CD">
              <w:rPr>
                <w:rFonts w:ascii="Times New Roman" w:eastAsia="Times New Roman" w:hAnsi="Times New Roman" w:cs="Times New Roman"/>
                <w:sz w:val="24"/>
                <w:szCs w:val="24"/>
                <w:lang w:eastAsia="ru-RU"/>
              </w:rPr>
              <w:t xml:space="preserve"> и их позиции. Анализ и синтез слогов </w:t>
            </w:r>
            <w:r w:rsidRPr="00C035CD">
              <w:rPr>
                <w:rFonts w:ascii="Times New Roman" w:eastAsia="Times New Roman" w:hAnsi="Times New Roman" w:cs="Times New Roman"/>
                <w:i/>
                <w:iCs/>
                <w:sz w:val="24"/>
                <w:szCs w:val="24"/>
                <w:lang w:eastAsia="ru-RU"/>
              </w:rPr>
              <w:t>ал-ла, ар-</w:t>
            </w:r>
            <w:proofErr w:type="spellStart"/>
            <w:r w:rsidRPr="00C035CD">
              <w:rPr>
                <w:rFonts w:ascii="Times New Roman" w:eastAsia="Times New Roman" w:hAnsi="Times New Roman" w:cs="Times New Roman"/>
                <w:i/>
                <w:iCs/>
                <w:sz w:val="24"/>
                <w:szCs w:val="24"/>
                <w:lang w:eastAsia="ru-RU"/>
              </w:rPr>
              <w:t>ра</w:t>
            </w:r>
            <w:proofErr w:type="spellEnd"/>
            <w:r w:rsidRPr="00C035CD">
              <w:rPr>
                <w:rFonts w:ascii="Times New Roman" w:eastAsia="Times New Roman" w:hAnsi="Times New Roman" w:cs="Times New Roman"/>
                <w:sz w:val="24"/>
                <w:szCs w:val="24"/>
                <w:lang w:eastAsia="ru-RU"/>
              </w:rPr>
              <w:t xml:space="preserve">. Анализ и синтез односложных слов (лак, рак, слон). Преобразование слов путем замены первых </w:t>
            </w:r>
            <w:proofErr w:type="spellStart"/>
            <w:r w:rsidRPr="00C035CD">
              <w:rPr>
                <w:rFonts w:ascii="Times New Roman" w:eastAsia="Times New Roman" w:hAnsi="Times New Roman" w:cs="Times New Roman"/>
                <w:sz w:val="24"/>
                <w:szCs w:val="24"/>
                <w:lang w:eastAsia="ru-RU"/>
              </w:rPr>
              <w:t>зв</w:t>
            </w:r>
            <w:proofErr w:type="spellEnd"/>
            <w:r w:rsidRPr="00C035CD">
              <w:rPr>
                <w:rFonts w:ascii="Times New Roman" w:eastAsia="Times New Roman" w:hAnsi="Times New Roman" w:cs="Times New Roman"/>
                <w:sz w:val="24"/>
                <w:szCs w:val="24"/>
                <w:lang w:eastAsia="ru-RU"/>
              </w:rPr>
              <w:t>. (лак-бак). Знакомство со схемой. Выделение кружками гласных и согласных звуков. Деление слов на слоги...</w:t>
            </w:r>
          </w:p>
        </w:tc>
        <w:tc>
          <w:tcPr>
            <w:tcW w:w="2126"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Закрепление образования уменьшительно-ласкательных формы существительных. Согласование прилагательных с существительными. Подбор однородных слов. Приставочные глаголы. Слова антонимы.</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1" w:type="dxa"/>
              <w:left w:w="101" w:type="dxa"/>
              <w:bottom w:w="101" w:type="dxa"/>
              <w:right w:w="101"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Отработка четкой дикции. Работа над интонированием речи. Развитие тембровой окраски голоса. Закрепление навыков правильного голосоведения на заданиях и вне. Развитие способности изменять голос по силе, высоте и тембру, используя драматизацию и диалоги.</w:t>
            </w: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Л-ль</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л-ль</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й</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ль-й</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IV</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р</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Р-</w:t>
            </w:r>
            <w:proofErr w:type="spellStart"/>
            <w:r w:rsidRPr="00C035CD">
              <w:rPr>
                <w:rFonts w:ascii="Times New Roman" w:eastAsia="Times New Roman" w:hAnsi="Times New Roman" w:cs="Times New Roman"/>
                <w:sz w:val="24"/>
                <w:szCs w:val="24"/>
                <w:lang w:eastAsia="ru-RU"/>
              </w:rPr>
              <w:t>рь</w:t>
            </w:r>
            <w:proofErr w:type="spellEnd"/>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р-л</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734" w:type="dxa"/>
            <w:vMerge w:val="restart"/>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V</w:t>
            </w: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ч</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щ</w:t>
            </w: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2F3D0C">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ч-щ</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r w:rsidR="00C035CD" w:rsidRPr="00C035CD" w:rsidTr="000D5CA6">
        <w:trPr>
          <w:trHeight w:val="20"/>
        </w:trPr>
        <w:tc>
          <w:tcPr>
            <w:tcW w:w="0" w:type="auto"/>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1068" w:type="dxa"/>
            <w:tcBorders>
              <w:top w:val="single" w:sz="4" w:space="0" w:color="000000"/>
              <w:left w:val="single" w:sz="4" w:space="0" w:color="000000"/>
              <w:bottom w:val="single" w:sz="4" w:space="0" w:color="000000"/>
              <w:right w:val="nil"/>
            </w:tcBorders>
            <w:shd w:val="clear" w:color="auto" w:fill="FFFFFF"/>
            <w:tcMar>
              <w:top w:w="101" w:type="dxa"/>
              <w:left w:w="101" w:type="dxa"/>
              <w:bottom w:w="101" w:type="dxa"/>
              <w:right w:w="0" w:type="dxa"/>
            </w:tcMar>
            <w:vAlign w:val="center"/>
            <w:hideMark/>
          </w:tcPr>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r w:rsidRPr="00C035CD">
              <w:rPr>
                <w:rFonts w:ascii="Times New Roman" w:eastAsia="Times New Roman" w:hAnsi="Times New Roman" w:cs="Times New Roman"/>
                <w:sz w:val="24"/>
                <w:szCs w:val="24"/>
                <w:lang w:eastAsia="ru-RU"/>
              </w:rPr>
              <w:t>повтор</w:t>
            </w:r>
          </w:p>
          <w:p w:rsidR="00C035CD" w:rsidRPr="00C035CD" w:rsidRDefault="00C035CD" w:rsidP="00C035CD">
            <w:pPr>
              <w:spacing w:after="122" w:line="240" w:lineRule="auto"/>
              <w:jc w:val="center"/>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nil"/>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035CD" w:rsidRPr="00C035CD" w:rsidRDefault="00C035CD" w:rsidP="00C035CD">
            <w:pPr>
              <w:spacing w:after="0" w:line="240" w:lineRule="auto"/>
              <w:rPr>
                <w:rFonts w:ascii="Times New Roman" w:eastAsia="Times New Roman" w:hAnsi="Times New Roman" w:cs="Times New Roman"/>
                <w:sz w:val="24"/>
                <w:szCs w:val="24"/>
                <w:lang w:eastAsia="ru-RU"/>
              </w:rPr>
            </w:pPr>
          </w:p>
        </w:tc>
      </w:tr>
    </w:tbl>
    <w:p w:rsidR="00324708" w:rsidRPr="002F3D0C" w:rsidRDefault="00324708" w:rsidP="00C035CD">
      <w:pPr>
        <w:shd w:val="clear" w:color="auto" w:fill="FFFFFF"/>
        <w:spacing w:after="0" w:line="240" w:lineRule="auto"/>
        <w:ind w:firstLine="540"/>
        <w:jc w:val="both"/>
        <w:rPr>
          <w:rFonts w:ascii="Times New Roman" w:hAnsi="Times New Roman" w:cs="Times New Roman"/>
          <w:sz w:val="28"/>
          <w:szCs w:val="28"/>
        </w:rPr>
      </w:pPr>
    </w:p>
    <w:sectPr w:rsidR="00324708" w:rsidRPr="002F3D0C" w:rsidSect="00414BB5">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631" w:rsidRDefault="004E1631" w:rsidP="0019678E">
      <w:pPr>
        <w:spacing w:after="0" w:line="240" w:lineRule="auto"/>
      </w:pPr>
      <w:r>
        <w:separator/>
      </w:r>
    </w:p>
  </w:endnote>
  <w:endnote w:type="continuationSeparator" w:id="0">
    <w:p w:rsidR="004E1631" w:rsidRDefault="004E1631" w:rsidP="00196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9611"/>
    </w:sdtPr>
    <w:sdtEndPr/>
    <w:sdtContent>
      <w:p w:rsidR="00C62E2C" w:rsidRDefault="00C62E2C">
        <w:pPr>
          <w:pStyle w:val="a6"/>
          <w:jc w:val="right"/>
        </w:pPr>
        <w:r>
          <w:fldChar w:fldCharType="begin"/>
        </w:r>
        <w:r>
          <w:instrText xml:space="preserve"> PAGE   \* MERGEFORMAT </w:instrText>
        </w:r>
        <w:r>
          <w:fldChar w:fldCharType="separate"/>
        </w:r>
        <w:r w:rsidR="0089474A">
          <w:rPr>
            <w:noProof/>
          </w:rPr>
          <w:t>2</w:t>
        </w:r>
        <w:r>
          <w:rPr>
            <w:noProof/>
          </w:rPr>
          <w:fldChar w:fldCharType="end"/>
        </w:r>
      </w:p>
    </w:sdtContent>
  </w:sdt>
  <w:p w:rsidR="00C62E2C" w:rsidRDefault="00C62E2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631" w:rsidRDefault="004E1631" w:rsidP="0019678E">
      <w:pPr>
        <w:spacing w:after="0" w:line="240" w:lineRule="auto"/>
      </w:pPr>
      <w:r>
        <w:separator/>
      </w:r>
    </w:p>
  </w:footnote>
  <w:footnote w:type="continuationSeparator" w:id="0">
    <w:p w:rsidR="004E1631" w:rsidRDefault="004E1631" w:rsidP="00196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9751D5"/>
    <w:multiLevelType w:val="hybridMultilevel"/>
    <w:tmpl w:val="466E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9E6928"/>
    <w:multiLevelType w:val="hybridMultilevel"/>
    <w:tmpl w:val="D1EE40DA"/>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 w15:restartNumberingAfterBreak="0">
    <w:nsid w:val="12FA3CA7"/>
    <w:multiLevelType w:val="hybridMultilevel"/>
    <w:tmpl w:val="5E82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F72816"/>
    <w:multiLevelType w:val="hybridMultilevel"/>
    <w:tmpl w:val="43FEFC62"/>
    <w:lvl w:ilvl="0" w:tplc="0419000D">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5" w15:restartNumberingAfterBreak="0">
    <w:nsid w:val="26D04283"/>
    <w:multiLevelType w:val="hybridMultilevel"/>
    <w:tmpl w:val="DFF8D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A290309"/>
    <w:multiLevelType w:val="hybridMultilevel"/>
    <w:tmpl w:val="7AB4D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8" w15:restartNumberingAfterBreak="0">
    <w:nsid w:val="44565D0C"/>
    <w:multiLevelType w:val="hybridMultilevel"/>
    <w:tmpl w:val="9F6C7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AB413E"/>
    <w:multiLevelType w:val="hybridMultilevel"/>
    <w:tmpl w:val="065EA6AA"/>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0" w15:restartNumberingAfterBreak="0">
    <w:nsid w:val="70540D8B"/>
    <w:multiLevelType w:val="hybridMultilevel"/>
    <w:tmpl w:val="A392916E"/>
    <w:lvl w:ilvl="0" w:tplc="C038D1B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5E5FB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E2F6C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EF691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10D49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4409D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A8A1A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02FE2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D4000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B7D4FC9"/>
    <w:multiLevelType w:val="hybridMultilevel"/>
    <w:tmpl w:val="CCFED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11"/>
  </w:num>
  <w:num w:numId="5">
    <w:abstractNumId w:val="0"/>
  </w:num>
  <w:num w:numId="6">
    <w:abstractNumId w:val="3"/>
  </w:num>
  <w:num w:numId="7">
    <w:abstractNumId w:val="6"/>
  </w:num>
  <w:num w:numId="8">
    <w:abstractNumId w:val="8"/>
  </w:num>
  <w:num w:numId="9">
    <w:abstractNumId w:val="7"/>
  </w:num>
  <w:num w:numId="10">
    <w:abstractNumId w:val="1"/>
  </w:num>
  <w:num w:numId="11">
    <w:abstractNumId w:val="2"/>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78E"/>
    <w:rsid w:val="00014AB2"/>
    <w:rsid w:val="000152A2"/>
    <w:rsid w:val="00024C53"/>
    <w:rsid w:val="00030523"/>
    <w:rsid w:val="00031D24"/>
    <w:rsid w:val="00055211"/>
    <w:rsid w:val="00080E78"/>
    <w:rsid w:val="0009720B"/>
    <w:rsid w:val="000C1D68"/>
    <w:rsid w:val="000D5CA6"/>
    <w:rsid w:val="00116531"/>
    <w:rsid w:val="00132C41"/>
    <w:rsid w:val="00185328"/>
    <w:rsid w:val="0019678E"/>
    <w:rsid w:val="001C7E3D"/>
    <w:rsid w:val="001E1394"/>
    <w:rsid w:val="001E595E"/>
    <w:rsid w:val="001F7631"/>
    <w:rsid w:val="002200B8"/>
    <w:rsid w:val="00236EF8"/>
    <w:rsid w:val="00241165"/>
    <w:rsid w:val="002421C7"/>
    <w:rsid w:val="00243CEF"/>
    <w:rsid w:val="00250862"/>
    <w:rsid w:val="00266071"/>
    <w:rsid w:val="002733C0"/>
    <w:rsid w:val="002842E0"/>
    <w:rsid w:val="002865DB"/>
    <w:rsid w:val="0029753F"/>
    <w:rsid w:val="002A45B4"/>
    <w:rsid w:val="002B75F5"/>
    <w:rsid w:val="002D0A55"/>
    <w:rsid w:val="002D78A0"/>
    <w:rsid w:val="002F159A"/>
    <w:rsid w:val="002F3D0C"/>
    <w:rsid w:val="002F5B57"/>
    <w:rsid w:val="0031031D"/>
    <w:rsid w:val="003133A9"/>
    <w:rsid w:val="00320BA8"/>
    <w:rsid w:val="00324708"/>
    <w:rsid w:val="0033214D"/>
    <w:rsid w:val="0034229E"/>
    <w:rsid w:val="00344EA1"/>
    <w:rsid w:val="00375D51"/>
    <w:rsid w:val="00390705"/>
    <w:rsid w:val="003940CB"/>
    <w:rsid w:val="003965FB"/>
    <w:rsid w:val="003A717E"/>
    <w:rsid w:val="00403043"/>
    <w:rsid w:val="00405210"/>
    <w:rsid w:val="00414BB5"/>
    <w:rsid w:val="004604DA"/>
    <w:rsid w:val="0047058E"/>
    <w:rsid w:val="0049288A"/>
    <w:rsid w:val="004B0AA7"/>
    <w:rsid w:val="004B64F9"/>
    <w:rsid w:val="004C3068"/>
    <w:rsid w:val="004C5A07"/>
    <w:rsid w:val="004C7BCE"/>
    <w:rsid w:val="004D1158"/>
    <w:rsid w:val="004E1631"/>
    <w:rsid w:val="004E3209"/>
    <w:rsid w:val="004E3E0F"/>
    <w:rsid w:val="004F7F3D"/>
    <w:rsid w:val="00506B4B"/>
    <w:rsid w:val="00514114"/>
    <w:rsid w:val="00517B98"/>
    <w:rsid w:val="00522BF8"/>
    <w:rsid w:val="00530F90"/>
    <w:rsid w:val="00551495"/>
    <w:rsid w:val="005602C8"/>
    <w:rsid w:val="00563C6F"/>
    <w:rsid w:val="00576CAB"/>
    <w:rsid w:val="005829E9"/>
    <w:rsid w:val="00594FFB"/>
    <w:rsid w:val="00596FBF"/>
    <w:rsid w:val="005A69A9"/>
    <w:rsid w:val="005D5CAC"/>
    <w:rsid w:val="005E70C9"/>
    <w:rsid w:val="00641129"/>
    <w:rsid w:val="00662BB3"/>
    <w:rsid w:val="00675165"/>
    <w:rsid w:val="0069302F"/>
    <w:rsid w:val="006967AC"/>
    <w:rsid w:val="006A2052"/>
    <w:rsid w:val="006A272F"/>
    <w:rsid w:val="006B62CB"/>
    <w:rsid w:val="006C5198"/>
    <w:rsid w:val="006D65F4"/>
    <w:rsid w:val="006E09D0"/>
    <w:rsid w:val="00702E69"/>
    <w:rsid w:val="00703986"/>
    <w:rsid w:val="00705D15"/>
    <w:rsid w:val="007225BF"/>
    <w:rsid w:val="00746FD4"/>
    <w:rsid w:val="00760374"/>
    <w:rsid w:val="007675EF"/>
    <w:rsid w:val="00786BF5"/>
    <w:rsid w:val="007B7BE9"/>
    <w:rsid w:val="007C3200"/>
    <w:rsid w:val="007C4518"/>
    <w:rsid w:val="007C7571"/>
    <w:rsid w:val="007E73A8"/>
    <w:rsid w:val="00830531"/>
    <w:rsid w:val="00847CA1"/>
    <w:rsid w:val="00867947"/>
    <w:rsid w:val="00873AD5"/>
    <w:rsid w:val="0089474A"/>
    <w:rsid w:val="008A6E04"/>
    <w:rsid w:val="008C1A81"/>
    <w:rsid w:val="008C3025"/>
    <w:rsid w:val="008E2C96"/>
    <w:rsid w:val="0090490E"/>
    <w:rsid w:val="00913131"/>
    <w:rsid w:val="00925243"/>
    <w:rsid w:val="00927B89"/>
    <w:rsid w:val="00956E03"/>
    <w:rsid w:val="00966EAA"/>
    <w:rsid w:val="009941BD"/>
    <w:rsid w:val="0099457D"/>
    <w:rsid w:val="00994AE4"/>
    <w:rsid w:val="00995DA4"/>
    <w:rsid w:val="009B3BAA"/>
    <w:rsid w:val="009C7D43"/>
    <w:rsid w:val="009D7FB8"/>
    <w:rsid w:val="009F37D1"/>
    <w:rsid w:val="00A032FB"/>
    <w:rsid w:val="00A25643"/>
    <w:rsid w:val="00A93DCF"/>
    <w:rsid w:val="00A951C1"/>
    <w:rsid w:val="00AA310B"/>
    <w:rsid w:val="00AC3884"/>
    <w:rsid w:val="00AD4C0A"/>
    <w:rsid w:val="00AE1805"/>
    <w:rsid w:val="00AE34B5"/>
    <w:rsid w:val="00AE689C"/>
    <w:rsid w:val="00AF5479"/>
    <w:rsid w:val="00B22109"/>
    <w:rsid w:val="00B71B47"/>
    <w:rsid w:val="00B73664"/>
    <w:rsid w:val="00B769DF"/>
    <w:rsid w:val="00BC6B5F"/>
    <w:rsid w:val="00BE6525"/>
    <w:rsid w:val="00BF500F"/>
    <w:rsid w:val="00C035CD"/>
    <w:rsid w:val="00C32A43"/>
    <w:rsid w:val="00C34276"/>
    <w:rsid w:val="00C347B0"/>
    <w:rsid w:val="00C472E5"/>
    <w:rsid w:val="00C62E2C"/>
    <w:rsid w:val="00C774D1"/>
    <w:rsid w:val="00C85ECC"/>
    <w:rsid w:val="00CB13DE"/>
    <w:rsid w:val="00CB514E"/>
    <w:rsid w:val="00CE1719"/>
    <w:rsid w:val="00CF614E"/>
    <w:rsid w:val="00D00C6B"/>
    <w:rsid w:val="00D01641"/>
    <w:rsid w:val="00D51D56"/>
    <w:rsid w:val="00D61E92"/>
    <w:rsid w:val="00DD3BE8"/>
    <w:rsid w:val="00E146B2"/>
    <w:rsid w:val="00E3050A"/>
    <w:rsid w:val="00E34ADC"/>
    <w:rsid w:val="00E3582F"/>
    <w:rsid w:val="00E366D7"/>
    <w:rsid w:val="00E40EBB"/>
    <w:rsid w:val="00E80AD9"/>
    <w:rsid w:val="00E95972"/>
    <w:rsid w:val="00EB12DB"/>
    <w:rsid w:val="00ED0B6C"/>
    <w:rsid w:val="00EE0F96"/>
    <w:rsid w:val="00EF108C"/>
    <w:rsid w:val="00EF7552"/>
    <w:rsid w:val="00F65ACE"/>
    <w:rsid w:val="00F664CE"/>
    <w:rsid w:val="00F727A7"/>
    <w:rsid w:val="00F73043"/>
    <w:rsid w:val="00F752AA"/>
    <w:rsid w:val="00F75FEE"/>
    <w:rsid w:val="00F92603"/>
    <w:rsid w:val="00FA137A"/>
    <w:rsid w:val="00FB40FE"/>
    <w:rsid w:val="00FE4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7D553"/>
  <w15:docId w15:val="{6E8F00C9-98C8-48C1-A55C-300A4D65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9E9"/>
  </w:style>
  <w:style w:type="paragraph" w:styleId="1">
    <w:name w:val="heading 1"/>
    <w:basedOn w:val="a"/>
    <w:next w:val="a"/>
    <w:link w:val="10"/>
    <w:uiPriority w:val="9"/>
    <w:qFormat/>
    <w:rsid w:val="00B7366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736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678E"/>
    <w:pPr>
      <w:spacing w:after="0" w:line="240" w:lineRule="auto"/>
    </w:pPr>
  </w:style>
  <w:style w:type="paragraph" w:styleId="a4">
    <w:name w:val="header"/>
    <w:basedOn w:val="a"/>
    <w:link w:val="a5"/>
    <w:uiPriority w:val="99"/>
    <w:unhideWhenUsed/>
    <w:rsid w:val="0019678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678E"/>
  </w:style>
  <w:style w:type="paragraph" w:styleId="a6">
    <w:name w:val="footer"/>
    <w:basedOn w:val="a"/>
    <w:link w:val="a7"/>
    <w:uiPriority w:val="99"/>
    <w:unhideWhenUsed/>
    <w:rsid w:val="0019678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678E"/>
  </w:style>
  <w:style w:type="paragraph" w:styleId="a8">
    <w:name w:val="Body Text"/>
    <w:basedOn w:val="a"/>
    <w:link w:val="a9"/>
    <w:unhideWhenUsed/>
    <w:rsid w:val="0019678E"/>
    <w:pPr>
      <w:spacing w:after="0" w:line="240" w:lineRule="auto"/>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rsid w:val="0019678E"/>
    <w:rPr>
      <w:rFonts w:ascii="Times New Roman" w:eastAsia="Times New Roman" w:hAnsi="Times New Roman" w:cs="Times New Roman"/>
      <w:sz w:val="28"/>
      <w:szCs w:val="20"/>
      <w:lang w:eastAsia="ru-RU"/>
    </w:rPr>
  </w:style>
  <w:style w:type="table" w:styleId="aa">
    <w:name w:val="Table Grid"/>
    <w:basedOn w:val="a1"/>
    <w:uiPriority w:val="59"/>
    <w:rsid w:val="0019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uiPriority w:val="99"/>
    <w:rsid w:val="00E34ADC"/>
    <w:pPr>
      <w:suppressAutoHyphens/>
      <w:autoSpaceDN w:val="0"/>
      <w:spacing w:after="120"/>
    </w:pPr>
    <w:rPr>
      <w:rFonts w:ascii="Calibri" w:eastAsia="SimSun" w:hAnsi="Calibri" w:cs="Calibri"/>
      <w:kern w:val="3"/>
    </w:rPr>
  </w:style>
  <w:style w:type="paragraph" w:customStyle="1" w:styleId="Default">
    <w:name w:val="Default"/>
    <w:rsid w:val="00E34AD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unhideWhenUsed/>
    <w:rsid w:val="006D65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873AD5"/>
    <w:pPr>
      <w:ind w:left="720"/>
      <w:contextualSpacing/>
    </w:pPr>
  </w:style>
  <w:style w:type="character" w:customStyle="1" w:styleId="c19">
    <w:name w:val="c19"/>
    <w:basedOn w:val="a0"/>
    <w:rsid w:val="00873AD5"/>
  </w:style>
  <w:style w:type="character" w:customStyle="1" w:styleId="c94">
    <w:name w:val="c94"/>
    <w:basedOn w:val="a0"/>
    <w:rsid w:val="00873AD5"/>
  </w:style>
  <w:style w:type="character" w:customStyle="1" w:styleId="c4">
    <w:name w:val="c4"/>
    <w:basedOn w:val="a0"/>
    <w:rsid w:val="00873AD5"/>
  </w:style>
  <w:style w:type="character" w:customStyle="1" w:styleId="c64">
    <w:name w:val="c64"/>
    <w:basedOn w:val="a0"/>
    <w:rsid w:val="00873AD5"/>
  </w:style>
  <w:style w:type="character" w:styleId="ad">
    <w:name w:val="line number"/>
    <w:basedOn w:val="a0"/>
    <w:uiPriority w:val="99"/>
    <w:semiHidden/>
    <w:unhideWhenUsed/>
    <w:rsid w:val="00414BB5"/>
  </w:style>
  <w:style w:type="character" w:customStyle="1" w:styleId="c11">
    <w:name w:val="c11"/>
    <w:basedOn w:val="a0"/>
    <w:rsid w:val="001F7631"/>
  </w:style>
  <w:style w:type="paragraph" w:styleId="ae">
    <w:name w:val="Balloon Text"/>
    <w:basedOn w:val="a"/>
    <w:link w:val="af"/>
    <w:uiPriority w:val="99"/>
    <w:semiHidden/>
    <w:unhideWhenUsed/>
    <w:rsid w:val="004D11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158"/>
    <w:rPr>
      <w:rFonts w:ascii="Tahoma" w:hAnsi="Tahoma" w:cs="Tahoma"/>
      <w:sz w:val="16"/>
      <w:szCs w:val="16"/>
    </w:rPr>
  </w:style>
  <w:style w:type="table" w:customStyle="1" w:styleId="TableGrid">
    <w:name w:val="TableGrid"/>
    <w:rsid w:val="00F727A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
    <w:name w:val="c1"/>
    <w:basedOn w:val="a0"/>
    <w:rsid w:val="007C7571"/>
  </w:style>
  <w:style w:type="paragraph" w:customStyle="1" w:styleId="c0">
    <w:name w:val="c0"/>
    <w:basedOn w:val="a"/>
    <w:rsid w:val="007C7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132C41"/>
    <w:rPr>
      <w:color w:val="0000FF"/>
      <w:u w:val="single"/>
    </w:rPr>
  </w:style>
  <w:style w:type="paragraph" w:customStyle="1" w:styleId="c2">
    <w:name w:val="c2"/>
    <w:basedOn w:val="a"/>
    <w:rsid w:val="004C7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366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73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73043"/>
  </w:style>
  <w:style w:type="character" w:customStyle="1" w:styleId="c35">
    <w:name w:val="c35"/>
    <w:basedOn w:val="a0"/>
    <w:rsid w:val="00F73043"/>
  </w:style>
  <w:style w:type="character" w:customStyle="1" w:styleId="c29">
    <w:name w:val="c29"/>
    <w:basedOn w:val="a0"/>
    <w:rsid w:val="00E3582F"/>
  </w:style>
  <w:style w:type="paragraph" w:customStyle="1" w:styleId="c17">
    <w:name w:val="c17"/>
    <w:basedOn w:val="a"/>
    <w:rsid w:val="00C035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035CD"/>
  </w:style>
  <w:style w:type="paragraph" w:customStyle="1" w:styleId="c12">
    <w:name w:val="c12"/>
    <w:basedOn w:val="a"/>
    <w:rsid w:val="00C035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035CD"/>
  </w:style>
  <w:style w:type="paragraph" w:customStyle="1" w:styleId="msonormal0">
    <w:name w:val="msonormal"/>
    <w:basedOn w:val="a"/>
    <w:rsid w:val="00BE65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73664"/>
    <w:rPr>
      <w:rFonts w:asciiTheme="majorHAnsi" w:eastAsiaTheme="majorEastAsia" w:hAnsiTheme="majorHAnsi" w:cstheme="majorBidi"/>
      <w:color w:val="365F91" w:themeColor="accent1" w:themeShade="BF"/>
      <w:sz w:val="26"/>
      <w:szCs w:val="26"/>
    </w:rPr>
  </w:style>
  <w:style w:type="paragraph" w:styleId="af1">
    <w:name w:val="Subtitle"/>
    <w:basedOn w:val="a"/>
    <w:next w:val="a"/>
    <w:link w:val="af2"/>
    <w:uiPriority w:val="11"/>
    <w:qFormat/>
    <w:rsid w:val="00B73664"/>
    <w:pPr>
      <w:numPr>
        <w:ilvl w:val="1"/>
      </w:numPr>
      <w:spacing w:after="160"/>
    </w:pPr>
    <w:rPr>
      <w:rFonts w:eastAsiaTheme="minorEastAsia"/>
      <w:color w:val="5A5A5A" w:themeColor="text1" w:themeTint="A5"/>
      <w:spacing w:val="15"/>
    </w:rPr>
  </w:style>
  <w:style w:type="character" w:customStyle="1" w:styleId="af2">
    <w:name w:val="Подзаголовок Знак"/>
    <w:basedOn w:val="a0"/>
    <w:link w:val="af1"/>
    <w:uiPriority w:val="11"/>
    <w:rsid w:val="00B73664"/>
    <w:rPr>
      <w:rFonts w:eastAsiaTheme="minorEastAsia"/>
      <w:color w:val="5A5A5A" w:themeColor="text1" w:themeTint="A5"/>
      <w:spacing w:val="15"/>
    </w:rPr>
  </w:style>
  <w:style w:type="character" w:customStyle="1" w:styleId="10">
    <w:name w:val="Заголовок 1 Знак"/>
    <w:basedOn w:val="a0"/>
    <w:link w:val="1"/>
    <w:uiPriority w:val="9"/>
    <w:rsid w:val="00B73664"/>
    <w:rPr>
      <w:rFonts w:asciiTheme="majorHAnsi" w:eastAsiaTheme="majorEastAsia" w:hAnsiTheme="majorHAnsi" w:cstheme="majorBidi"/>
      <w:color w:val="365F91" w:themeColor="accent1" w:themeShade="BF"/>
      <w:sz w:val="32"/>
      <w:szCs w:val="32"/>
    </w:rPr>
  </w:style>
  <w:style w:type="paragraph" w:styleId="af3">
    <w:name w:val="TOC Heading"/>
    <w:basedOn w:val="1"/>
    <w:next w:val="a"/>
    <w:uiPriority w:val="39"/>
    <w:unhideWhenUsed/>
    <w:qFormat/>
    <w:rsid w:val="00024C53"/>
    <w:pPr>
      <w:spacing w:line="259" w:lineRule="auto"/>
      <w:outlineLvl w:val="9"/>
    </w:pPr>
    <w:rPr>
      <w:lang w:eastAsia="ru-RU"/>
    </w:rPr>
  </w:style>
  <w:style w:type="paragraph" w:styleId="11">
    <w:name w:val="toc 1"/>
    <w:basedOn w:val="a"/>
    <w:next w:val="a"/>
    <w:autoRedefine/>
    <w:uiPriority w:val="39"/>
    <w:unhideWhenUsed/>
    <w:rsid w:val="00024C5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8340">
      <w:bodyDiv w:val="1"/>
      <w:marLeft w:val="0"/>
      <w:marRight w:val="0"/>
      <w:marTop w:val="0"/>
      <w:marBottom w:val="0"/>
      <w:divBdr>
        <w:top w:val="none" w:sz="0" w:space="0" w:color="auto"/>
        <w:left w:val="none" w:sz="0" w:space="0" w:color="auto"/>
        <w:bottom w:val="none" w:sz="0" w:space="0" w:color="auto"/>
        <w:right w:val="none" w:sz="0" w:space="0" w:color="auto"/>
      </w:divBdr>
    </w:div>
    <w:div w:id="219369059">
      <w:bodyDiv w:val="1"/>
      <w:marLeft w:val="0"/>
      <w:marRight w:val="0"/>
      <w:marTop w:val="0"/>
      <w:marBottom w:val="0"/>
      <w:divBdr>
        <w:top w:val="none" w:sz="0" w:space="0" w:color="auto"/>
        <w:left w:val="none" w:sz="0" w:space="0" w:color="auto"/>
        <w:bottom w:val="none" w:sz="0" w:space="0" w:color="auto"/>
        <w:right w:val="none" w:sz="0" w:space="0" w:color="auto"/>
      </w:divBdr>
    </w:div>
    <w:div w:id="497428032">
      <w:bodyDiv w:val="1"/>
      <w:marLeft w:val="0"/>
      <w:marRight w:val="0"/>
      <w:marTop w:val="0"/>
      <w:marBottom w:val="0"/>
      <w:divBdr>
        <w:top w:val="none" w:sz="0" w:space="0" w:color="auto"/>
        <w:left w:val="none" w:sz="0" w:space="0" w:color="auto"/>
        <w:bottom w:val="none" w:sz="0" w:space="0" w:color="auto"/>
        <w:right w:val="none" w:sz="0" w:space="0" w:color="auto"/>
      </w:divBdr>
    </w:div>
    <w:div w:id="621498761">
      <w:bodyDiv w:val="1"/>
      <w:marLeft w:val="0"/>
      <w:marRight w:val="0"/>
      <w:marTop w:val="0"/>
      <w:marBottom w:val="0"/>
      <w:divBdr>
        <w:top w:val="none" w:sz="0" w:space="0" w:color="auto"/>
        <w:left w:val="none" w:sz="0" w:space="0" w:color="auto"/>
        <w:bottom w:val="none" w:sz="0" w:space="0" w:color="auto"/>
        <w:right w:val="none" w:sz="0" w:space="0" w:color="auto"/>
      </w:divBdr>
    </w:div>
    <w:div w:id="654145286">
      <w:bodyDiv w:val="1"/>
      <w:marLeft w:val="0"/>
      <w:marRight w:val="0"/>
      <w:marTop w:val="0"/>
      <w:marBottom w:val="0"/>
      <w:divBdr>
        <w:top w:val="none" w:sz="0" w:space="0" w:color="auto"/>
        <w:left w:val="none" w:sz="0" w:space="0" w:color="auto"/>
        <w:bottom w:val="none" w:sz="0" w:space="0" w:color="auto"/>
        <w:right w:val="none" w:sz="0" w:space="0" w:color="auto"/>
      </w:divBdr>
    </w:div>
    <w:div w:id="828131755">
      <w:bodyDiv w:val="1"/>
      <w:marLeft w:val="0"/>
      <w:marRight w:val="0"/>
      <w:marTop w:val="0"/>
      <w:marBottom w:val="0"/>
      <w:divBdr>
        <w:top w:val="none" w:sz="0" w:space="0" w:color="auto"/>
        <w:left w:val="none" w:sz="0" w:space="0" w:color="auto"/>
        <w:bottom w:val="none" w:sz="0" w:space="0" w:color="auto"/>
        <w:right w:val="none" w:sz="0" w:space="0" w:color="auto"/>
      </w:divBdr>
    </w:div>
    <w:div w:id="998461195">
      <w:bodyDiv w:val="1"/>
      <w:marLeft w:val="0"/>
      <w:marRight w:val="0"/>
      <w:marTop w:val="0"/>
      <w:marBottom w:val="0"/>
      <w:divBdr>
        <w:top w:val="none" w:sz="0" w:space="0" w:color="auto"/>
        <w:left w:val="none" w:sz="0" w:space="0" w:color="auto"/>
        <w:bottom w:val="none" w:sz="0" w:space="0" w:color="auto"/>
        <w:right w:val="none" w:sz="0" w:space="0" w:color="auto"/>
      </w:divBdr>
    </w:div>
    <w:div w:id="1123812695">
      <w:bodyDiv w:val="1"/>
      <w:marLeft w:val="0"/>
      <w:marRight w:val="0"/>
      <w:marTop w:val="0"/>
      <w:marBottom w:val="0"/>
      <w:divBdr>
        <w:top w:val="none" w:sz="0" w:space="0" w:color="auto"/>
        <w:left w:val="none" w:sz="0" w:space="0" w:color="auto"/>
        <w:bottom w:val="none" w:sz="0" w:space="0" w:color="auto"/>
        <w:right w:val="none" w:sz="0" w:space="0" w:color="auto"/>
      </w:divBdr>
    </w:div>
    <w:div w:id="1204253134">
      <w:bodyDiv w:val="1"/>
      <w:marLeft w:val="0"/>
      <w:marRight w:val="0"/>
      <w:marTop w:val="0"/>
      <w:marBottom w:val="0"/>
      <w:divBdr>
        <w:top w:val="none" w:sz="0" w:space="0" w:color="auto"/>
        <w:left w:val="none" w:sz="0" w:space="0" w:color="auto"/>
        <w:bottom w:val="none" w:sz="0" w:space="0" w:color="auto"/>
        <w:right w:val="none" w:sz="0" w:space="0" w:color="auto"/>
      </w:divBdr>
    </w:div>
    <w:div w:id="1485387911">
      <w:bodyDiv w:val="1"/>
      <w:marLeft w:val="0"/>
      <w:marRight w:val="0"/>
      <w:marTop w:val="0"/>
      <w:marBottom w:val="0"/>
      <w:divBdr>
        <w:top w:val="none" w:sz="0" w:space="0" w:color="auto"/>
        <w:left w:val="none" w:sz="0" w:space="0" w:color="auto"/>
        <w:bottom w:val="none" w:sz="0" w:space="0" w:color="auto"/>
        <w:right w:val="none" w:sz="0" w:space="0" w:color="auto"/>
      </w:divBdr>
    </w:div>
    <w:div w:id="1718821826">
      <w:bodyDiv w:val="1"/>
      <w:marLeft w:val="0"/>
      <w:marRight w:val="0"/>
      <w:marTop w:val="0"/>
      <w:marBottom w:val="0"/>
      <w:divBdr>
        <w:top w:val="none" w:sz="0" w:space="0" w:color="auto"/>
        <w:left w:val="none" w:sz="0" w:space="0" w:color="auto"/>
        <w:bottom w:val="none" w:sz="0" w:space="0" w:color="auto"/>
        <w:right w:val="none" w:sz="0" w:space="0" w:color="auto"/>
      </w:divBdr>
    </w:div>
    <w:div w:id="1853759741">
      <w:bodyDiv w:val="1"/>
      <w:marLeft w:val="0"/>
      <w:marRight w:val="0"/>
      <w:marTop w:val="0"/>
      <w:marBottom w:val="0"/>
      <w:divBdr>
        <w:top w:val="none" w:sz="0" w:space="0" w:color="auto"/>
        <w:left w:val="none" w:sz="0" w:space="0" w:color="auto"/>
        <w:bottom w:val="none" w:sz="0" w:space="0" w:color="auto"/>
        <w:right w:val="none" w:sz="0" w:space="0" w:color="auto"/>
      </w:divBdr>
    </w:div>
    <w:div w:id="2131387799">
      <w:bodyDiv w:val="1"/>
      <w:marLeft w:val="0"/>
      <w:marRight w:val="0"/>
      <w:marTop w:val="0"/>
      <w:marBottom w:val="0"/>
      <w:divBdr>
        <w:top w:val="none" w:sz="0" w:space="0" w:color="auto"/>
        <w:left w:val="none" w:sz="0" w:space="0" w:color="auto"/>
        <w:bottom w:val="none" w:sz="0" w:space="0" w:color="auto"/>
        <w:right w:val="none" w:sz="0" w:space="0" w:color="auto"/>
      </w:divBdr>
      <w:divsChild>
        <w:div w:id="1192571331">
          <w:marLeft w:val="0"/>
          <w:marRight w:val="0"/>
          <w:marTop w:val="0"/>
          <w:marBottom w:val="0"/>
          <w:divBdr>
            <w:top w:val="none" w:sz="0" w:space="0" w:color="auto"/>
            <w:left w:val="none" w:sz="0" w:space="0" w:color="auto"/>
            <w:bottom w:val="none" w:sz="0" w:space="0" w:color="auto"/>
            <w:right w:val="none" w:sz="0" w:space="0" w:color="auto"/>
          </w:divBdr>
        </w:div>
        <w:div w:id="708651771">
          <w:marLeft w:val="0"/>
          <w:marRight w:val="0"/>
          <w:marTop w:val="0"/>
          <w:marBottom w:val="0"/>
          <w:divBdr>
            <w:top w:val="none" w:sz="0" w:space="0" w:color="auto"/>
            <w:left w:val="none" w:sz="0" w:space="0" w:color="auto"/>
            <w:bottom w:val="none" w:sz="0" w:space="0" w:color="auto"/>
            <w:right w:val="none" w:sz="0" w:space="0" w:color="auto"/>
          </w:divBdr>
        </w:div>
        <w:div w:id="17049879">
          <w:marLeft w:val="0"/>
          <w:marRight w:val="0"/>
          <w:marTop w:val="0"/>
          <w:marBottom w:val="0"/>
          <w:divBdr>
            <w:top w:val="none" w:sz="0" w:space="0" w:color="auto"/>
            <w:left w:val="none" w:sz="0" w:space="0" w:color="auto"/>
            <w:bottom w:val="none" w:sz="0" w:space="0" w:color="auto"/>
            <w:right w:val="none" w:sz="0" w:space="0" w:color="auto"/>
          </w:divBdr>
        </w:div>
        <w:div w:id="1741638331">
          <w:marLeft w:val="0"/>
          <w:marRight w:val="0"/>
          <w:marTop w:val="0"/>
          <w:marBottom w:val="0"/>
          <w:divBdr>
            <w:top w:val="none" w:sz="0" w:space="0" w:color="auto"/>
            <w:left w:val="none" w:sz="0" w:space="0" w:color="auto"/>
            <w:bottom w:val="none" w:sz="0" w:space="0" w:color="auto"/>
            <w:right w:val="none" w:sz="0" w:space="0" w:color="auto"/>
          </w:divBdr>
        </w:div>
        <w:div w:id="1989701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47579-1691-490E-A589-76AEA789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7783</Words>
  <Characters>44366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Татьяна Михайловна Михайлова</cp:lastModifiedBy>
  <cp:revision>5</cp:revision>
  <cp:lastPrinted>2021-03-22T03:57:00Z</cp:lastPrinted>
  <dcterms:created xsi:type="dcterms:W3CDTF">2022-01-05T06:03:00Z</dcterms:created>
  <dcterms:modified xsi:type="dcterms:W3CDTF">2022-02-16T03:43:00Z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625718463</vt:i4>
  </property>
</Properties>
</file>