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37C" w:rsidRDefault="005A48DA" w:rsidP="00B15F4F">
      <w:pPr>
        <w:jc w:val="center"/>
        <w:rPr>
          <w:rFonts w:ascii="Arial" w:hAnsi="Arial" w:cs="Arial"/>
          <w:sz w:val="36"/>
          <w:szCs w:val="144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44640" cy="88544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59D8" w:rsidRDefault="00D059D8" w:rsidP="00B15F4F">
      <w:pPr>
        <w:jc w:val="center"/>
        <w:rPr>
          <w:rFonts w:ascii="Arial" w:hAnsi="Arial" w:cs="Arial"/>
          <w:sz w:val="36"/>
          <w:szCs w:val="14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877293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4444F" w:rsidRDefault="0074444F">
          <w:pPr>
            <w:pStyle w:val="ac"/>
          </w:pPr>
          <w:r>
            <w:t>Оглавление</w:t>
          </w:r>
        </w:p>
        <w:p w:rsidR="0074444F" w:rsidRDefault="0074444F">
          <w:pPr>
            <w:pStyle w:val="21"/>
            <w:tabs>
              <w:tab w:val="right" w:leader="dot" w:pos="1046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74444F" w:rsidRPr="0074444F" w:rsidRDefault="005A48DA">
          <w:pPr>
            <w:pStyle w:val="21"/>
            <w:tabs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291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_Toc92278291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66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292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ЦЕЛЕВОЙ РАЗДЕЛ.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_Toc92278292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293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Цель и задачи программы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_Toc92278293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294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Возрастные особенности детей 5-8 лет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_Toc92278294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295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Календарный учебный график по предмету.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_Toc92278295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296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Режим занятий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_Toc92278296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297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1.5.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Целевые ориентиры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_Toc92278297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298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1.6.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Способы определения результативности: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_Toc92278298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299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1.7.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Педагогическая диагностика знаний и умений обучающихся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_Toc92278299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66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0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СОДЕРЖАТЕЛЬНЫЙ РАЗДЕЛ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_Toc92278300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1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Учебный план по годам обучения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_Toc92278301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31"/>
            <w:tabs>
              <w:tab w:val="left" w:pos="132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2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2.1.1.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Цель и задачи 1-го года обучения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_Toc92278302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31"/>
            <w:tabs>
              <w:tab w:val="left" w:pos="132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3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2.1.2.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Содержание программы 1-ого года обучения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_Toc92278303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31"/>
            <w:tabs>
              <w:tab w:val="left" w:pos="110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4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Цель и задачи 2-го года обучения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_Toc92278304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31"/>
            <w:tabs>
              <w:tab w:val="left" w:pos="132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5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2.2.1.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Содержание программы 2-ого года обучения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_Toc92278305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31"/>
            <w:tabs>
              <w:tab w:val="left" w:pos="132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6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2.2.2.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Требования к уровню подготовки обучающихся 2-го года обучения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_Toc92278306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66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7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ОРГАНИЗАЦИОННЫЙ РАЗДЕЛ.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_Toc92278307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8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Методическое обеспечение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_Toc92278308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09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Учебно-методическое обеспечение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_Toc92278309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Pr="0074444F" w:rsidRDefault="005A48DA">
          <w:pPr>
            <w:pStyle w:val="21"/>
            <w:tabs>
              <w:tab w:val="left" w:pos="880"/>
              <w:tab w:val="right" w:leader="dot" w:pos="1046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2278310" w:history="1"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</w:t>
            </w:r>
            <w:r w:rsidR="0074444F" w:rsidRPr="007444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4444F" w:rsidRPr="0074444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Материально-техническое обеспечение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_Toc92278310 \h </w:instrTex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74444F" w:rsidRPr="007444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444F" w:rsidRDefault="0074444F">
          <w:r>
            <w:rPr>
              <w:b/>
              <w:bCs/>
            </w:rPr>
            <w:fldChar w:fldCharType="end"/>
          </w:r>
        </w:p>
      </w:sdtContent>
    </w:sdt>
    <w:p w:rsidR="00BB0F38" w:rsidRDefault="00BB0F38" w:rsidP="00B15F4F">
      <w:pPr>
        <w:jc w:val="center"/>
        <w:rPr>
          <w:rFonts w:ascii="Arial" w:hAnsi="Arial" w:cs="Arial"/>
          <w:sz w:val="36"/>
          <w:szCs w:val="144"/>
        </w:rPr>
      </w:pPr>
      <w:r>
        <w:rPr>
          <w:rFonts w:ascii="Arial" w:hAnsi="Arial" w:cs="Arial"/>
          <w:sz w:val="36"/>
          <w:szCs w:val="144"/>
        </w:rPr>
        <w:br w:type="page"/>
      </w:r>
    </w:p>
    <w:p w:rsidR="00D059D8" w:rsidRPr="004F3068" w:rsidRDefault="00D059D8" w:rsidP="00827B70">
      <w:pPr>
        <w:pStyle w:val="2"/>
        <w:jc w:val="center"/>
        <w:rPr>
          <w:sz w:val="28"/>
          <w:szCs w:val="28"/>
        </w:rPr>
      </w:pPr>
      <w:bookmarkStart w:id="1" w:name="_Toc92278291"/>
      <w:r w:rsidRPr="004F3068">
        <w:rPr>
          <w:sz w:val="28"/>
          <w:szCs w:val="28"/>
        </w:rPr>
        <w:lastRenderedPageBreak/>
        <w:t>Пояснительная записка</w:t>
      </w:r>
      <w:bookmarkEnd w:id="1"/>
    </w:p>
    <w:p w:rsidR="00D059D8" w:rsidRPr="004F3068" w:rsidRDefault="00BB0F38" w:rsidP="00827B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М</w:t>
      </w:r>
      <w:r w:rsidR="00D059D8" w:rsidRPr="004F3068">
        <w:rPr>
          <w:rFonts w:ascii="Times New Roman" w:hAnsi="Times New Roman" w:cs="Times New Roman"/>
          <w:sz w:val="28"/>
          <w:szCs w:val="28"/>
        </w:rPr>
        <w:t>узыкальная культура дошкольника формируется во всех видах музыкальной деятельности (восприятии, исполнительстве, творчестве, музыкально-образовательной деятельности, музыкально-игровой деятельности) с опорой на развитие эстетических эмоций, интереса, вкуса, преставлений о красоте.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Именно в детстве закладываются эталоны красоты, накапливается опыт, от которого во многом зависит последующее музыкальное и общее развитие человека. Чем раньше ребенок получает возможность накапливать опыт восприятия народной, эстрадной музыки и шедевров мировой музыкальной классики разных эпох и стилей, тем успешнее достигается его развитие, духовное становление. В результате развития основ музыкальной культуры у ребенка создаются первоначальные ценностные ориентации: способность ценить красоту в жизни и искусстве. Творческое восприятие музыки детьми способствует их общему интеллектуальному и эмоциональному развитию.</w:t>
      </w:r>
    </w:p>
    <w:p w:rsidR="00D059D8" w:rsidRPr="004F3068" w:rsidRDefault="00D059D8" w:rsidP="00827B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r w:rsidR="00827B70" w:rsidRPr="004F3068">
        <w:rPr>
          <w:rFonts w:ascii="Times New Roman" w:hAnsi="Times New Roman" w:cs="Times New Roman"/>
          <w:sz w:val="28"/>
          <w:szCs w:val="28"/>
        </w:rPr>
        <w:t xml:space="preserve">вокальной студии «Соловушка» </w:t>
      </w:r>
      <w:r w:rsidRPr="004F3068">
        <w:rPr>
          <w:rFonts w:ascii="Times New Roman" w:hAnsi="Times New Roman" w:cs="Times New Roman"/>
          <w:sz w:val="28"/>
          <w:szCs w:val="28"/>
        </w:rPr>
        <w:t>имеет художественную направленность.</w:t>
      </w:r>
    </w:p>
    <w:p w:rsidR="00D059D8" w:rsidRPr="004F3068" w:rsidRDefault="00D059D8" w:rsidP="00827B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Вид программы – модифицированная.</w:t>
      </w:r>
      <w:r w:rsidR="00827B70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Данная программа разработана на основе следующих программ:</w:t>
      </w:r>
    </w:p>
    <w:p w:rsidR="00D059D8" w:rsidRPr="004F3068" w:rsidRDefault="00D059D8" w:rsidP="0074444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«Школа вокала», автор–Е.М.Пекерская;</w:t>
      </w:r>
    </w:p>
    <w:p w:rsidR="00D059D8" w:rsidRPr="004F3068" w:rsidRDefault="00D059D8" w:rsidP="0074444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«Вокал», автор – Е. Белобродова;</w:t>
      </w:r>
    </w:p>
    <w:p w:rsidR="00D059D8" w:rsidRPr="004F3068" w:rsidRDefault="00D059D8" w:rsidP="0074444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«Эстрадное пение», автор –Е.А.Проняева.</w:t>
      </w:r>
    </w:p>
    <w:p w:rsidR="00D059D8" w:rsidRPr="004F3068" w:rsidRDefault="00D059D8" w:rsidP="00827B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Новизна программы обуславливается представлением структуры индивидуального педагогического воздействия на формирование певческих навыков детей дошкольного возраста, сопровождающей систему практических занятий. При этом дети имеют разные стартовые способности.</w:t>
      </w:r>
    </w:p>
    <w:p w:rsidR="00D059D8" w:rsidRPr="004F3068" w:rsidRDefault="00D059D8" w:rsidP="00827B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 xml:space="preserve">Кроме того, дополнительная общеобразовательная программа </w:t>
      </w:r>
      <w:r w:rsidR="00827B70" w:rsidRPr="004F3068">
        <w:rPr>
          <w:rFonts w:ascii="Times New Roman" w:hAnsi="Times New Roman" w:cs="Times New Roman"/>
          <w:sz w:val="28"/>
          <w:szCs w:val="28"/>
        </w:rPr>
        <w:t>вокальной студии «Соловушка»</w:t>
      </w:r>
      <w:r w:rsidRPr="004F3068">
        <w:rPr>
          <w:rFonts w:ascii="Times New Roman" w:hAnsi="Times New Roman" w:cs="Times New Roman"/>
          <w:sz w:val="28"/>
          <w:szCs w:val="28"/>
        </w:rPr>
        <w:t xml:space="preserve"> для детей дошкольного </w:t>
      </w:r>
      <w:r w:rsidR="00827B70" w:rsidRPr="004F3068">
        <w:rPr>
          <w:rFonts w:ascii="Times New Roman" w:hAnsi="Times New Roman" w:cs="Times New Roman"/>
          <w:sz w:val="28"/>
          <w:szCs w:val="28"/>
        </w:rPr>
        <w:t>возраста имеет</w:t>
      </w:r>
      <w:r w:rsidRPr="004F3068">
        <w:rPr>
          <w:rFonts w:ascii="Times New Roman" w:hAnsi="Times New Roman" w:cs="Times New Roman"/>
          <w:sz w:val="28"/>
          <w:szCs w:val="28"/>
        </w:rPr>
        <w:t xml:space="preserve"> четкую содержательную структуру на основе </w:t>
      </w:r>
      <w:r w:rsidR="00827B70" w:rsidRPr="004F3068">
        <w:rPr>
          <w:rFonts w:ascii="Times New Roman" w:hAnsi="Times New Roman" w:cs="Times New Roman"/>
          <w:sz w:val="28"/>
          <w:szCs w:val="28"/>
        </w:rPr>
        <w:t>постепенной (</w:t>
      </w:r>
      <w:r w:rsidRPr="004F3068">
        <w:rPr>
          <w:rFonts w:ascii="Times New Roman" w:hAnsi="Times New Roman" w:cs="Times New Roman"/>
          <w:sz w:val="28"/>
          <w:szCs w:val="28"/>
        </w:rPr>
        <w:t>от простого к сложному) реализации задач тематического блока.</w:t>
      </w:r>
    </w:p>
    <w:p w:rsidR="00D059D8" w:rsidRPr="004F3068" w:rsidRDefault="00D059D8" w:rsidP="00827B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Актуальность программы заключается в формировании основ индивидуального вокального исполнительства, как важнейшей основы для пл</w:t>
      </w:r>
      <w:r w:rsidR="00827B70" w:rsidRPr="004F3068">
        <w:rPr>
          <w:rFonts w:ascii="Times New Roman" w:hAnsi="Times New Roman" w:cs="Times New Roman"/>
          <w:sz w:val="28"/>
          <w:szCs w:val="28"/>
        </w:rPr>
        <w:t>одотворного обучения в детской вокальной</w:t>
      </w:r>
      <w:r w:rsidRPr="004F3068">
        <w:rPr>
          <w:rFonts w:ascii="Times New Roman" w:hAnsi="Times New Roman" w:cs="Times New Roman"/>
          <w:sz w:val="28"/>
          <w:szCs w:val="28"/>
        </w:rPr>
        <w:t xml:space="preserve"> студии.</w:t>
      </w:r>
    </w:p>
    <w:p w:rsidR="00D059D8" w:rsidRPr="004F3068" w:rsidRDefault="00D059D8" w:rsidP="00827B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Педагогическая целесообразность программы основывается</w:t>
      </w:r>
      <w:r w:rsidR="00827B70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в обеспечении формирования умений певческой деятельности, совершенствования специальных вокальных навыков: певческой установки, звукообразования, певческого дыхания, артикуляции; координации деятельности голосового аппарата с основными свойствами певческого голоса (звонкостью, полетностью и т.п.), навыков следования дирижерским указаниям; навыков слухового контроля и самоконтроля за качеством своего вокального звучания.</w:t>
      </w:r>
    </w:p>
    <w:p w:rsidR="00827B70" w:rsidRPr="004F3068" w:rsidRDefault="00827B70" w:rsidP="00827B7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B70" w:rsidRDefault="00827B70" w:rsidP="00827B70">
      <w:pPr>
        <w:pStyle w:val="2"/>
        <w:jc w:val="center"/>
        <w:rPr>
          <w:sz w:val="28"/>
          <w:szCs w:val="28"/>
        </w:rPr>
      </w:pPr>
    </w:p>
    <w:p w:rsidR="004F3068" w:rsidRDefault="004F3068" w:rsidP="00827B70">
      <w:pPr>
        <w:pStyle w:val="2"/>
        <w:jc w:val="center"/>
        <w:rPr>
          <w:sz w:val="28"/>
          <w:szCs w:val="28"/>
        </w:rPr>
      </w:pPr>
    </w:p>
    <w:p w:rsidR="004F3068" w:rsidRDefault="004F3068" w:rsidP="00827B70">
      <w:pPr>
        <w:pStyle w:val="2"/>
        <w:jc w:val="center"/>
        <w:rPr>
          <w:sz w:val="28"/>
          <w:szCs w:val="28"/>
        </w:rPr>
      </w:pPr>
    </w:p>
    <w:p w:rsidR="004F3068" w:rsidRPr="004F3068" w:rsidRDefault="004F3068" w:rsidP="00827B70">
      <w:pPr>
        <w:pStyle w:val="2"/>
        <w:jc w:val="center"/>
        <w:rPr>
          <w:sz w:val="28"/>
          <w:szCs w:val="28"/>
        </w:rPr>
      </w:pPr>
    </w:p>
    <w:p w:rsidR="00827B70" w:rsidRPr="004F3068" w:rsidRDefault="004F3068" w:rsidP="0074444F">
      <w:pPr>
        <w:pStyle w:val="2"/>
        <w:numPr>
          <w:ilvl w:val="0"/>
          <w:numId w:val="35"/>
        </w:numPr>
        <w:jc w:val="center"/>
        <w:rPr>
          <w:sz w:val="28"/>
          <w:szCs w:val="28"/>
        </w:rPr>
      </w:pPr>
      <w:bookmarkStart w:id="2" w:name="_Toc92278292"/>
      <w:r w:rsidRPr="004F3068">
        <w:rPr>
          <w:sz w:val="28"/>
          <w:szCs w:val="28"/>
        </w:rPr>
        <w:lastRenderedPageBreak/>
        <w:t>ЦЕЛЕВОЙ РАЗДЕЛ.</w:t>
      </w:r>
      <w:bookmarkEnd w:id="2"/>
    </w:p>
    <w:p w:rsidR="00827B70" w:rsidRPr="004F3068" w:rsidRDefault="00827B70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3" w:name="_Toc92278293"/>
      <w:r w:rsidRPr="004F3068">
        <w:rPr>
          <w:sz w:val="28"/>
          <w:szCs w:val="28"/>
        </w:rPr>
        <w:t>Цель и задачи программы</w:t>
      </w:r>
      <w:bookmarkEnd w:id="3"/>
    </w:p>
    <w:p w:rsidR="00D059D8" w:rsidRPr="004F3068" w:rsidRDefault="00D059D8" w:rsidP="00827B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Цель программы:</w:t>
      </w:r>
      <w:r w:rsidRPr="004F3068">
        <w:rPr>
          <w:rFonts w:ascii="Times New Roman" w:hAnsi="Times New Roman" w:cs="Times New Roman"/>
          <w:sz w:val="28"/>
          <w:szCs w:val="28"/>
        </w:rPr>
        <w:t> развитие личностного творческого потенциала дошкольника, постижение сущности музыкальной интонации, ее драматургии через различные формы вокального музицирования.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Намеченной целью обусловлены </w:t>
      </w:r>
      <w:r w:rsidRPr="004F3068">
        <w:rPr>
          <w:rFonts w:ascii="Times New Roman" w:hAnsi="Times New Roman" w:cs="Times New Roman"/>
          <w:b/>
          <w:sz w:val="28"/>
          <w:szCs w:val="28"/>
        </w:rPr>
        <w:t>задачи занятий</w:t>
      </w:r>
      <w:r w:rsidRPr="004F3068">
        <w:rPr>
          <w:rFonts w:ascii="Times New Roman" w:hAnsi="Times New Roman" w:cs="Times New Roman"/>
          <w:sz w:val="28"/>
          <w:szCs w:val="28"/>
        </w:rPr>
        <w:t xml:space="preserve"> по вокалу: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D059D8" w:rsidRPr="004F3068" w:rsidRDefault="00D059D8" w:rsidP="0074444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сформировать навыки певческой установки обучающегося;</w:t>
      </w:r>
    </w:p>
    <w:p w:rsidR="00D059D8" w:rsidRPr="004F3068" w:rsidRDefault="00D059D8" w:rsidP="0074444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научить использовать при пении мягкую атаку;</w:t>
      </w:r>
    </w:p>
    <w:p w:rsidR="00D059D8" w:rsidRPr="004F3068" w:rsidRDefault="00D059D8" w:rsidP="0074444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сформировать вокальную артикуляцию, музыкальную память;</w:t>
      </w:r>
    </w:p>
    <w:p w:rsidR="00D059D8" w:rsidRPr="004F3068" w:rsidRDefault="00D059D8" w:rsidP="0074444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сформировать вокальные навыки;</w:t>
      </w:r>
    </w:p>
    <w:p w:rsidR="00D059D8" w:rsidRPr="004F3068" w:rsidRDefault="00D059D8" w:rsidP="0074444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обучить приемам самостоятельной работы, самоконтроля;</w:t>
      </w:r>
    </w:p>
    <w:p w:rsidR="00D059D8" w:rsidRPr="004F3068" w:rsidRDefault="00D059D8" w:rsidP="0074444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сформировать стереотипы координации деятельности голосового аппарата с основными свойствами певческого голоса.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D059D8" w:rsidRPr="004F3068" w:rsidRDefault="00D059D8" w:rsidP="0074444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развить гармонический и мелодический слух;</w:t>
      </w:r>
    </w:p>
    <w:p w:rsidR="00D059D8" w:rsidRPr="004F3068" w:rsidRDefault="00D059D8" w:rsidP="0074444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совершенствовать речевой аппарат;</w:t>
      </w:r>
    </w:p>
    <w:p w:rsidR="00D059D8" w:rsidRPr="004F3068" w:rsidRDefault="00D059D8" w:rsidP="0074444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развить певческое дыхание;</w:t>
      </w:r>
    </w:p>
    <w:p w:rsidR="00D059D8" w:rsidRPr="004F3068" w:rsidRDefault="00D059D8" w:rsidP="0074444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развить преодоление мышечных зажимов;</w:t>
      </w:r>
    </w:p>
    <w:p w:rsidR="00D059D8" w:rsidRPr="004F3068" w:rsidRDefault="00D059D8" w:rsidP="0074444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развить артистическую смелость, непосредственность ребенка, его самостоятельность;</w:t>
      </w:r>
    </w:p>
    <w:p w:rsidR="00D059D8" w:rsidRPr="004F3068" w:rsidRDefault="00D059D8" w:rsidP="0074444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расширить диапазон голоса;</w:t>
      </w:r>
    </w:p>
    <w:p w:rsidR="00D059D8" w:rsidRPr="004F3068" w:rsidRDefault="00D059D8" w:rsidP="0074444F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развить умение держаться на сцене.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D059D8" w:rsidRPr="004F3068" w:rsidRDefault="00D059D8" w:rsidP="0074444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воспитать интерес к певческой индивидуальной деятельности и музыке в целом;</w:t>
      </w:r>
    </w:p>
    <w:p w:rsidR="00D059D8" w:rsidRPr="004F3068" w:rsidRDefault="00D059D8" w:rsidP="0074444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способствовать формированию воли, дисциплинированности;</w:t>
      </w:r>
    </w:p>
    <w:p w:rsidR="00D059D8" w:rsidRPr="004F3068" w:rsidRDefault="00D059D8" w:rsidP="0074444F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воспитывать настойчивость, выдержку, трудолюбие, целеустремленность – высокие нравственные качества.</w:t>
      </w:r>
    </w:p>
    <w:p w:rsidR="00827B70" w:rsidRPr="004F3068" w:rsidRDefault="00827B70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Отличительной особенностью программы является дифференцированный подход к обучению, учёт индивидуальных психофизиологических, вокальных, двигательных особенностей воспитанников. Использование современных приёмов постановки голоса позволяет заложить основу для формирования основных компонентов успешной учебной и творческой деятельности в области эстрадного исполнительства. Программа предполагает подбор репертуара для каждого исполнителя с учетом возрастных особенностей и его вокальных данных. При условии одаренности обучающегося возможно освоение программы в сжатые сроки.</w:t>
      </w:r>
    </w:p>
    <w:p w:rsidR="00827B70" w:rsidRPr="004F3068" w:rsidRDefault="00827B70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Программа рассчитана на обучение детей </w:t>
      </w:r>
      <w:r w:rsidR="00827B70" w:rsidRPr="004F3068">
        <w:rPr>
          <w:rFonts w:ascii="Times New Roman" w:hAnsi="Times New Roman" w:cs="Times New Roman"/>
          <w:sz w:val="28"/>
          <w:szCs w:val="28"/>
        </w:rPr>
        <w:t>5</w:t>
      </w:r>
      <w:r w:rsidRPr="004F3068">
        <w:rPr>
          <w:rFonts w:ascii="Times New Roman" w:hAnsi="Times New Roman" w:cs="Times New Roman"/>
          <w:sz w:val="28"/>
          <w:szCs w:val="28"/>
        </w:rPr>
        <w:t>-</w:t>
      </w:r>
      <w:r w:rsidR="00827B70" w:rsidRPr="004F3068">
        <w:rPr>
          <w:rFonts w:ascii="Times New Roman" w:hAnsi="Times New Roman" w:cs="Times New Roman"/>
          <w:sz w:val="28"/>
          <w:szCs w:val="28"/>
        </w:rPr>
        <w:t>8</w:t>
      </w:r>
      <w:r w:rsidRPr="004F3068">
        <w:rPr>
          <w:rFonts w:ascii="Times New Roman" w:hAnsi="Times New Roman" w:cs="Times New Roman"/>
          <w:sz w:val="28"/>
          <w:szCs w:val="28"/>
        </w:rPr>
        <w:t xml:space="preserve"> лет: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 xml:space="preserve">1-ый год обучения– дети </w:t>
      </w:r>
      <w:r w:rsidR="00827B70" w:rsidRPr="004F3068">
        <w:rPr>
          <w:rFonts w:ascii="Times New Roman" w:hAnsi="Times New Roman" w:cs="Times New Roman"/>
          <w:sz w:val="28"/>
          <w:szCs w:val="28"/>
        </w:rPr>
        <w:t>5</w:t>
      </w:r>
      <w:r w:rsidRPr="004F3068">
        <w:rPr>
          <w:rFonts w:ascii="Times New Roman" w:hAnsi="Times New Roman" w:cs="Times New Roman"/>
          <w:sz w:val="28"/>
          <w:szCs w:val="28"/>
        </w:rPr>
        <w:t>-</w:t>
      </w:r>
      <w:r w:rsidR="00827B70" w:rsidRPr="004F3068">
        <w:rPr>
          <w:rFonts w:ascii="Times New Roman" w:hAnsi="Times New Roman" w:cs="Times New Roman"/>
          <w:sz w:val="28"/>
          <w:szCs w:val="28"/>
        </w:rPr>
        <w:t>6</w:t>
      </w:r>
      <w:r w:rsidRPr="004F3068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2-ой год обучения– дети 6-</w:t>
      </w:r>
      <w:r w:rsidR="00827B70" w:rsidRPr="004F3068">
        <w:rPr>
          <w:rFonts w:ascii="Times New Roman" w:hAnsi="Times New Roman" w:cs="Times New Roman"/>
          <w:sz w:val="28"/>
          <w:szCs w:val="28"/>
        </w:rPr>
        <w:t>8</w:t>
      </w:r>
      <w:r w:rsidRPr="004F3068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Образовательный процесс выстраивается с учетом возрастных особенностей обучающихся.</w:t>
      </w:r>
    </w:p>
    <w:p w:rsidR="00827B70" w:rsidRPr="004F3068" w:rsidRDefault="00827B70" w:rsidP="00827B70">
      <w:pPr>
        <w:pStyle w:val="2"/>
        <w:jc w:val="center"/>
        <w:rPr>
          <w:sz w:val="28"/>
          <w:szCs w:val="28"/>
        </w:rPr>
      </w:pPr>
    </w:p>
    <w:p w:rsidR="00827B70" w:rsidRPr="004F3068" w:rsidRDefault="00827B70" w:rsidP="00827B70">
      <w:pPr>
        <w:pStyle w:val="2"/>
        <w:jc w:val="center"/>
        <w:rPr>
          <w:sz w:val="28"/>
          <w:szCs w:val="28"/>
        </w:rPr>
      </w:pPr>
    </w:p>
    <w:p w:rsidR="00827B70" w:rsidRPr="004F3068" w:rsidRDefault="00827B70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4" w:name="_Toc92278294"/>
      <w:r w:rsidRPr="004F3068">
        <w:rPr>
          <w:sz w:val="28"/>
          <w:szCs w:val="28"/>
        </w:rPr>
        <w:lastRenderedPageBreak/>
        <w:t>Возрастные особенности детей 5-8 лет</w:t>
      </w:r>
      <w:bookmarkEnd w:id="4"/>
    </w:p>
    <w:p w:rsidR="00D059D8" w:rsidRPr="004F3068" w:rsidRDefault="00D059D8" w:rsidP="00827B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На первом году обучения голосовой аппарат не сформирован: голосовая мышца не развита, связки тонкие, короткие, гортань маленькая, звук слабый, окрашенный головным резонатором, дыхание поверхностное. Необходимо исключить форсированное пение и разговор, сделать доступными тексты, образы, явления.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 детей второго года обучения расширен словарный запас, активнее работает рот, обучающиеся отличаются большей слуховой активностью, вниманием, свободно различают по высоте звуки, движение мелодии, выделяют вступление, начинают петь согласованно с сопровождением. К концу второго года обучения дети достигают определенного уровня развития и имеют возможность продолжать совершенствование своих навыков в старших возрастных группах.</w:t>
      </w:r>
    </w:p>
    <w:p w:rsidR="00D059D8" w:rsidRPr="004F3068" w:rsidRDefault="00D059D8" w:rsidP="00827B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Количество обучающихся в группе: </w:t>
      </w:r>
      <w:r w:rsidR="00827B70" w:rsidRPr="004F3068">
        <w:rPr>
          <w:rFonts w:ascii="Times New Roman" w:hAnsi="Times New Roman" w:cs="Times New Roman"/>
          <w:sz w:val="28"/>
          <w:szCs w:val="28"/>
        </w:rPr>
        <w:t>6</w:t>
      </w:r>
      <w:r w:rsidRPr="004F3068">
        <w:rPr>
          <w:rFonts w:ascii="Times New Roman" w:hAnsi="Times New Roman" w:cs="Times New Roman"/>
          <w:sz w:val="28"/>
          <w:szCs w:val="28"/>
        </w:rPr>
        <w:t>-</w:t>
      </w:r>
      <w:r w:rsidR="00827B70" w:rsidRPr="004F3068">
        <w:rPr>
          <w:rFonts w:ascii="Times New Roman" w:hAnsi="Times New Roman" w:cs="Times New Roman"/>
          <w:sz w:val="28"/>
          <w:szCs w:val="28"/>
        </w:rPr>
        <w:t>10</w:t>
      </w:r>
      <w:r w:rsidRPr="004F306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Условия реализации программы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Срок реализации дополнительной образовательной программы – 2 года (144 ч.):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- 1-ый год обучения – 72 ч.;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- 2-ой год обучения – 72 ч.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Календарный учебный график учреждения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B70" w:rsidRPr="004F3068" w:rsidRDefault="00D059D8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5" w:name="_Toc92278295"/>
      <w:r w:rsidRPr="004F3068">
        <w:rPr>
          <w:sz w:val="28"/>
          <w:szCs w:val="28"/>
        </w:rPr>
        <w:t>Календарный учебный график по предмету</w:t>
      </w:r>
      <w:r w:rsidR="00827B70" w:rsidRPr="004F3068">
        <w:rPr>
          <w:sz w:val="28"/>
          <w:szCs w:val="28"/>
        </w:rPr>
        <w:t>.</w:t>
      </w:r>
      <w:bookmarkEnd w:id="5"/>
    </w:p>
    <w:p w:rsidR="00D059D8" w:rsidRPr="004F3068" w:rsidRDefault="00D059D8" w:rsidP="00827B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Набор детей проводится в виде индивидуального прослушивания с целью определения слуховых, вокальных и общих музыкальных данных ребенка.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Форма реализации обучения: индивидуальные занятия.</w:t>
      </w:r>
    </w:p>
    <w:p w:rsidR="00D059D8" w:rsidRPr="004F3068" w:rsidRDefault="00D059D8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6" w:name="_Toc92278296"/>
      <w:r w:rsidRPr="004F3068">
        <w:rPr>
          <w:sz w:val="28"/>
          <w:szCs w:val="28"/>
        </w:rPr>
        <w:t>Режим занятий</w:t>
      </w:r>
      <w:bookmarkEnd w:id="6"/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Занятия по программе «Вокал» для детей дошкольного возраста проводятся два раза в неделю по одному педагогическому часу, соответствующему данной возрастной категории.</w:t>
      </w:r>
    </w:p>
    <w:p w:rsidR="00D059D8" w:rsidRPr="004F3068" w:rsidRDefault="00D059D8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7" w:name="_Toc92278297"/>
      <w:r w:rsidRPr="004F3068">
        <w:rPr>
          <w:sz w:val="28"/>
          <w:szCs w:val="28"/>
        </w:rPr>
        <w:t>Целевые ориентиры</w:t>
      </w:r>
      <w:bookmarkEnd w:id="7"/>
    </w:p>
    <w:p w:rsidR="00D059D8" w:rsidRPr="004F3068" w:rsidRDefault="00D059D8" w:rsidP="009C1E5A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Style w:val="aa"/>
          <w:rFonts w:ascii="Times New Roman" w:hAnsi="Times New Roman" w:cs="Times New Roman"/>
          <w:b/>
          <w:color w:val="auto"/>
          <w:sz w:val="28"/>
          <w:szCs w:val="28"/>
        </w:rPr>
        <w:t>Целевые ориентиры на этапе завершения дошкольного образования</w:t>
      </w:r>
      <w:r w:rsidRPr="004F3068">
        <w:rPr>
          <w:rFonts w:ascii="Times New Roman" w:hAnsi="Times New Roman" w:cs="Times New Roman"/>
          <w:b/>
          <w:sz w:val="28"/>
          <w:szCs w:val="28"/>
        </w:rPr>
        <w:t>:</w:t>
      </w:r>
    </w:p>
    <w:p w:rsidR="00D059D8" w:rsidRPr="004F3068" w:rsidRDefault="00D059D8" w:rsidP="0074444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D059D8" w:rsidRPr="004F3068" w:rsidRDefault="00D059D8" w:rsidP="0074444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D059D8" w:rsidRPr="004F3068" w:rsidRDefault="00D059D8" w:rsidP="0074444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 xml:space="preserve"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</w:t>
      </w:r>
      <w:r w:rsidRPr="004F3068">
        <w:rPr>
          <w:rFonts w:ascii="Times New Roman" w:hAnsi="Times New Roman" w:cs="Times New Roman"/>
          <w:sz w:val="28"/>
          <w:szCs w:val="28"/>
        </w:rPr>
        <w:lastRenderedPageBreak/>
        <w:t>игры, различает условную и реальную ситуации, умеет подчиняться разным правилам и социальным нормам;</w:t>
      </w:r>
    </w:p>
    <w:p w:rsidR="00D059D8" w:rsidRPr="004F3068" w:rsidRDefault="00D059D8" w:rsidP="0074444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D059D8" w:rsidRPr="004F3068" w:rsidRDefault="00D059D8" w:rsidP="0074444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D059D8" w:rsidRPr="004F3068" w:rsidRDefault="00D059D8" w:rsidP="0074444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D059D8" w:rsidRPr="004F3068" w:rsidRDefault="00D059D8" w:rsidP="0074444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BB0F38" w:rsidRPr="004F3068" w:rsidRDefault="00BB0F38" w:rsidP="00BB0F38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74444F">
      <w:pPr>
        <w:pStyle w:val="a9"/>
        <w:numPr>
          <w:ilvl w:val="2"/>
          <w:numId w:val="35"/>
        </w:numPr>
        <w:ind w:hanging="22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F30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Целевые ориентиры на этапе завершения обучения по программе </w:t>
      </w:r>
      <w:r w:rsidR="009C1E5A" w:rsidRPr="004F3068">
        <w:rPr>
          <w:rFonts w:ascii="Times New Roman" w:hAnsi="Times New Roman" w:cs="Times New Roman"/>
          <w:b/>
          <w:color w:val="auto"/>
          <w:sz w:val="28"/>
          <w:szCs w:val="28"/>
        </w:rPr>
        <w:t>вокальной студии «Соловушка»: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 ребенка развиты предпосылки ценностно-смыслового восприятия и понимания произведений искусства (музыка, хореография, слово);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ребенок проявляет интерес к музыке как средству познания эмоций, чувств, настроений, избирательность в предпочтении музыки разной по характеру;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ребенок проявляет интерес к самостоятельной музыкальной деятельности, избирательность в предпочтении видов исполнительской деятельности (пение, танец). Проявляет потребность и желание в концертной деятельности;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ребенок имеет представление о средствах музыкальной выразительности, о жанрах и музыкальных направлениях,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 ребенка развито воображение, творческая активность; сформированы первичные представления о себе, других людях, объектах окружающего мира;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развиты физические качества: гибкость, равновесие, координация движений, целенаправленность и саморегуляция в двигательной сфере;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ребенок переносит накопленный опыт слушания, пения, творчества в самостоятельную исполнительскую деятельность.</w:t>
      </w:r>
    </w:p>
    <w:p w:rsidR="00D059D8" w:rsidRPr="004F3068" w:rsidRDefault="00D059D8" w:rsidP="004F3068">
      <w:pPr>
        <w:ind w:left="709"/>
        <w:rPr>
          <w:rFonts w:ascii="Times New Roman" w:hAnsi="Times New Roman" w:cs="Times New Roman"/>
          <w:b/>
          <w:sz w:val="28"/>
        </w:rPr>
      </w:pPr>
      <w:r w:rsidRPr="004F3068">
        <w:rPr>
          <w:rFonts w:ascii="Times New Roman" w:hAnsi="Times New Roman" w:cs="Times New Roman"/>
          <w:b/>
          <w:sz w:val="28"/>
        </w:rPr>
        <w:t xml:space="preserve">К концу обучения по дополнительной общеобразовательной программе </w:t>
      </w:r>
      <w:r w:rsidR="009C1E5A" w:rsidRPr="004F3068">
        <w:rPr>
          <w:rFonts w:ascii="Times New Roman" w:hAnsi="Times New Roman" w:cs="Times New Roman"/>
          <w:b/>
          <w:sz w:val="28"/>
        </w:rPr>
        <w:t>вокальной студии «Соловушка»</w:t>
      </w:r>
      <w:r w:rsidRPr="004F3068">
        <w:rPr>
          <w:rFonts w:ascii="Times New Roman" w:hAnsi="Times New Roman" w:cs="Times New Roman"/>
          <w:b/>
          <w:sz w:val="28"/>
        </w:rPr>
        <w:t xml:space="preserve"> обучающиеся будут обладать комплексом определенных знаний</w:t>
      </w:r>
      <w:r w:rsidR="009C1E5A" w:rsidRPr="004F3068">
        <w:rPr>
          <w:rFonts w:ascii="Times New Roman" w:hAnsi="Times New Roman" w:cs="Times New Roman"/>
          <w:b/>
          <w:sz w:val="28"/>
        </w:rPr>
        <w:t xml:space="preserve"> </w:t>
      </w:r>
      <w:r w:rsidRPr="004F3068">
        <w:rPr>
          <w:rFonts w:ascii="Times New Roman" w:hAnsi="Times New Roman" w:cs="Times New Roman"/>
          <w:b/>
          <w:sz w:val="28"/>
        </w:rPr>
        <w:t>в области музыки: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особенностей и возможностей певческого голоса;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правильной постановки корпуса при пении;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гигиены певческого голоса;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правильного формирования гласных в сочетании с согласными;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вокальных, дыхательных упражнений;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упражнений артикуляционной гимнастики;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текстового и музыкального материалаисполняемых песен, упражнений.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Комплексом определенных умений: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правильного соблюдения певческой установки;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правильного дыхания: делать небольшой спокойный вдох, не поднимая плеч;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умения работать над чистотой интонации и выразительностью звука;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умения чувствовать движение мелодии и кульминацию в исполняемом произведении;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умения петь на одном дыхании длинные музыкальные фразы;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умения импровизировать и сочинять мелодии на заданные интонации, темы, мелодико-ритмические модели, стихотворные тексты;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умения показывать индивидуальное звучание своего голоса.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 обучающихся будут развиты: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эмоционально и осознанно относиться к музыке различных направлений: фольклору, классической и современной;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творческие способности, художественно-образное мышление и фантазия;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элементарные навыки актерского мастерства;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динамика голоса в удобной тесситуре;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стремление выполнять элементарные исполнительские и музыкальные задачи.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 обучающихся будут сформированы: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устойчивый интерес к музыке и сольному исполнительству, как виду музыкально-творческой деятельности;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первоначальные представления о роли музыки в жизни человека и его духовно-нравственном развитии;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эталон звучания голоса, понимание к какому звуку нужно стремиться;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эмоционально-чувственное отношение к произведениям искусства;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любовь и уважение к Отечеству, ее музыкальному языку, культуре в целом.</w:t>
      </w:r>
    </w:p>
    <w:p w:rsidR="00D059D8" w:rsidRPr="004F3068" w:rsidRDefault="00D059D8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8" w:name="_Toc92278298"/>
      <w:r w:rsidRPr="004F3068">
        <w:rPr>
          <w:sz w:val="28"/>
          <w:szCs w:val="28"/>
        </w:rPr>
        <w:t>Способы определения результативности:</w:t>
      </w:r>
      <w:bookmarkEnd w:id="8"/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педагогическое наблюдение;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педагогический анализ результатов;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опрос;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диагностических заданий;</w:t>
      </w:r>
    </w:p>
    <w:p w:rsidR="00D059D8" w:rsidRPr="004F3068" w:rsidRDefault="00D059D8" w:rsidP="0074444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участие воспитанников в мероприятиях (концертах, конкурсах, фестивалях, спектаклях).</w:t>
      </w:r>
    </w:p>
    <w:p w:rsidR="00C16019" w:rsidRPr="004F3068" w:rsidRDefault="00C16019" w:rsidP="00C1601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74444F" w:rsidRDefault="00D059D8" w:rsidP="0074444F">
      <w:pPr>
        <w:jc w:val="center"/>
        <w:rPr>
          <w:rFonts w:ascii="Times New Roman" w:hAnsi="Times New Roman" w:cs="Times New Roman"/>
          <w:b/>
          <w:sz w:val="28"/>
        </w:rPr>
      </w:pPr>
      <w:r w:rsidRPr="0074444F">
        <w:rPr>
          <w:rFonts w:ascii="Times New Roman" w:hAnsi="Times New Roman" w:cs="Times New Roman"/>
          <w:b/>
          <w:sz w:val="28"/>
        </w:rPr>
        <w:t xml:space="preserve">Основными критериями педагогического </w:t>
      </w:r>
      <w:r w:rsidR="00C16019" w:rsidRPr="0074444F">
        <w:rPr>
          <w:rFonts w:ascii="Times New Roman" w:hAnsi="Times New Roman" w:cs="Times New Roman"/>
          <w:b/>
          <w:sz w:val="28"/>
        </w:rPr>
        <w:t>н</w:t>
      </w:r>
      <w:r w:rsidRPr="0074444F">
        <w:rPr>
          <w:rFonts w:ascii="Times New Roman" w:hAnsi="Times New Roman" w:cs="Times New Roman"/>
          <w:b/>
          <w:sz w:val="28"/>
        </w:rPr>
        <w:t>аблюдения являются:</w:t>
      </w:r>
    </w:p>
    <w:p w:rsidR="00D059D8" w:rsidRPr="004F3068" w:rsidRDefault="00D059D8" w:rsidP="0074444F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уровень сформированности вокально-исполнительных навыков;</w:t>
      </w:r>
    </w:p>
    <w:p w:rsidR="00D059D8" w:rsidRPr="004F3068" w:rsidRDefault="00D059D8" w:rsidP="0074444F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степень выразительности исполнения;</w:t>
      </w:r>
    </w:p>
    <w:p w:rsidR="00D059D8" w:rsidRPr="004F3068" w:rsidRDefault="00D059D8" w:rsidP="0074444F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проявление творческой активности;</w:t>
      </w:r>
    </w:p>
    <w:p w:rsidR="00D059D8" w:rsidRPr="004F3068" w:rsidRDefault="00D059D8" w:rsidP="0074444F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учебная дисциплина юного вокалиста-исполнителя.</w:t>
      </w:r>
    </w:p>
    <w:p w:rsidR="00D059D8" w:rsidRPr="004F3068" w:rsidRDefault="00D059D8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9" w:name="_Toc92278299"/>
      <w:r w:rsidRPr="004F3068">
        <w:rPr>
          <w:sz w:val="28"/>
          <w:szCs w:val="28"/>
        </w:rPr>
        <w:lastRenderedPageBreak/>
        <w:t>Педагогическая диагностика знаний и умений обучающихся</w:t>
      </w:r>
      <w:bookmarkEnd w:id="9"/>
    </w:p>
    <w:p w:rsidR="00D059D8" w:rsidRPr="004F3068" w:rsidRDefault="00D059D8" w:rsidP="00C160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 период реализации дополнительной общеобразовательной программы «Вокал» проводится диагностика уровня освоения содержания учебного материала обучающимися.</w:t>
      </w:r>
    </w:p>
    <w:p w:rsidR="00D059D8" w:rsidRPr="004F3068" w:rsidRDefault="00D059D8" w:rsidP="00C16019">
      <w:pPr>
        <w:pStyle w:val="a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F3068">
        <w:rPr>
          <w:rFonts w:ascii="Times New Roman" w:hAnsi="Times New Roman" w:cs="Times New Roman"/>
          <w:b/>
          <w:color w:val="auto"/>
          <w:sz w:val="28"/>
          <w:szCs w:val="28"/>
        </w:rPr>
        <w:t>Критерии диагностики</w:t>
      </w:r>
    </w:p>
    <w:p w:rsidR="00D059D8" w:rsidRPr="004F3068" w:rsidRDefault="00D059D8" w:rsidP="00C160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 ходе диагностики у обучающихся отслеживаются следующие побуждения, знания, представления, умения:</w:t>
      </w:r>
    </w:p>
    <w:p w:rsidR="00D059D8" w:rsidRPr="004F3068" w:rsidRDefault="00C16019" w:rsidP="00C160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1.</w:t>
      </w:r>
      <w:r w:rsidR="00D059D8" w:rsidRPr="004F3068">
        <w:rPr>
          <w:rFonts w:ascii="Times New Roman" w:hAnsi="Times New Roman" w:cs="Times New Roman"/>
          <w:b/>
          <w:sz w:val="28"/>
          <w:szCs w:val="28"/>
        </w:rPr>
        <w:t>Слушание музыки (интерес и любовь к музыке, музыкальная отзывчивость):</w:t>
      </w:r>
    </w:p>
    <w:p w:rsidR="00D059D8" w:rsidRPr="004F3068" w:rsidRDefault="00D059D8" w:rsidP="0074444F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узнавание мелодии по отдельным фрагментам произведения (вступление, заключение, музыкальная фраза);</w:t>
      </w:r>
    </w:p>
    <w:p w:rsidR="00D059D8" w:rsidRPr="004F3068" w:rsidRDefault="00D059D8" w:rsidP="0074444F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способность различить звуки по высоте в пределах квинты;</w:t>
      </w:r>
    </w:p>
    <w:p w:rsidR="00D059D8" w:rsidRPr="004F3068" w:rsidRDefault="00D059D8" w:rsidP="0074444F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способность различить звучание музыкальных инструментов (клавишно-ударные и струнные: фортепиано, скрипка, виолончель, балалайка);</w:t>
      </w:r>
    </w:p>
    <w:p w:rsidR="00D059D8" w:rsidRPr="004F3068" w:rsidRDefault="00D059D8" w:rsidP="0074444F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правил культуры поведения при посещении концертных программ.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2. Распевание.</w:t>
      </w:r>
      <w:r w:rsidRPr="004F3068">
        <w:rPr>
          <w:rFonts w:ascii="Times New Roman" w:hAnsi="Times New Roman" w:cs="Times New Roman"/>
          <w:sz w:val="28"/>
          <w:szCs w:val="28"/>
        </w:rPr>
        <w:t xml:space="preserve"> Подготовка вокалиста к пению</w:t>
      </w:r>
    </w:p>
    <w:p w:rsidR="00D059D8" w:rsidRPr="004F3068" w:rsidRDefault="00D059D8" w:rsidP="0074444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правильного дыхания;</w:t>
      </w:r>
    </w:p>
    <w:p w:rsidR="00D059D8" w:rsidRPr="004F3068" w:rsidRDefault="00D059D8" w:rsidP="0074444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соблюдение соответствующей постановки певческого аппарата, всех органов, которые задействованы при звукоизвлечении;</w:t>
      </w:r>
    </w:p>
    <w:p w:rsidR="00D059D8" w:rsidRPr="004F3068" w:rsidRDefault="00D059D8" w:rsidP="0074444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сохранение определённой направленности звукового потока;</w:t>
      </w:r>
    </w:p>
    <w:p w:rsidR="00D059D8" w:rsidRPr="004F3068" w:rsidRDefault="00D059D8" w:rsidP="0074444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следование рекомендациям к выполнению каждого отдельного упражнения.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3. Пение</w:t>
      </w:r>
    </w:p>
    <w:p w:rsidR="00D059D8" w:rsidRPr="004F3068" w:rsidRDefault="00D059D8" w:rsidP="0074444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петь лёгким звуком в диапазоне от «до» первой октавы до «до» второй октавы;</w:t>
      </w:r>
    </w:p>
    <w:p w:rsidR="00D059D8" w:rsidRPr="004F3068" w:rsidRDefault="00D059D8" w:rsidP="0074444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брать дыхание перед началом песни между музыкальными фразами;</w:t>
      </w:r>
    </w:p>
    <w:p w:rsidR="00D059D8" w:rsidRPr="004F3068" w:rsidRDefault="00D059D8" w:rsidP="0074444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произносить отчётливо слова;</w:t>
      </w:r>
    </w:p>
    <w:p w:rsidR="00D059D8" w:rsidRPr="004F3068" w:rsidRDefault="00D059D8" w:rsidP="0074444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своевременно начинать и заканчивать песню;</w:t>
      </w:r>
    </w:p>
    <w:p w:rsidR="00D059D8" w:rsidRPr="004F3068" w:rsidRDefault="00D059D8" w:rsidP="0074444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петь умеренно громко, тихо;</w:t>
      </w:r>
    </w:p>
    <w:p w:rsidR="00D059D8" w:rsidRPr="004F3068" w:rsidRDefault="00D059D8" w:rsidP="0074444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эмоционально передавать характер мелодии;</w:t>
      </w:r>
    </w:p>
    <w:p w:rsidR="00D059D8" w:rsidRPr="004F3068" w:rsidRDefault="00D059D8" w:rsidP="0074444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петь сольно с музыкальным сопровождением;</w:t>
      </w:r>
    </w:p>
    <w:p w:rsidR="00D059D8" w:rsidRPr="004F3068" w:rsidRDefault="00D059D8" w:rsidP="0074444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петь сольно без музыкального сопровождения, исполнять песни разного характера;</w:t>
      </w:r>
    </w:p>
    <w:p w:rsidR="00D059D8" w:rsidRPr="004F3068" w:rsidRDefault="00D059D8" w:rsidP="0074444F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проявление песенного музыкального вкуса.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4. Музыкальная игра с пением и движением</w:t>
      </w:r>
    </w:p>
    <w:p w:rsidR="00D059D8" w:rsidRPr="004F3068" w:rsidRDefault="00D059D8" w:rsidP="0074444F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создавать выразительный образ и передавать его при помощи пластики;</w:t>
      </w:r>
    </w:p>
    <w:p w:rsidR="00D059D8" w:rsidRPr="004F3068" w:rsidRDefault="00D059D8" w:rsidP="0074444F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придумывать движения, отражающих содержание игры;</w:t>
      </w:r>
    </w:p>
    <w:p w:rsidR="00D059D8" w:rsidRPr="004F3068" w:rsidRDefault="00D059D8" w:rsidP="0074444F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ритмично двигаться под музыку;</w:t>
      </w:r>
    </w:p>
    <w:p w:rsidR="00D059D8" w:rsidRPr="004F3068" w:rsidRDefault="00D059D8" w:rsidP="0074444F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передавать через движения характер музыки, её эмоционально-образное содержание;</w:t>
      </w:r>
    </w:p>
    <w:p w:rsidR="00D059D8" w:rsidRPr="004F3068" w:rsidRDefault="00D059D8" w:rsidP="0074444F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свободно двигаться в пространстве, выполнять простейшие перестроения;</w:t>
      </w:r>
    </w:p>
    <w:p w:rsidR="00D059D8" w:rsidRPr="004F3068" w:rsidRDefault="00D059D8" w:rsidP="0074444F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менять движения в соответствии с музыкальными фразами;</w:t>
      </w:r>
    </w:p>
    <w:p w:rsidR="00D059D8" w:rsidRPr="004F3068" w:rsidRDefault="00D059D8" w:rsidP="0074444F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инсценировать песню.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5. Импровизация</w:t>
      </w:r>
    </w:p>
    <w:p w:rsidR="00D059D8" w:rsidRPr="004F3068" w:rsidRDefault="00D059D8" w:rsidP="0074444F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исполнение простейших мелодий на детских музыкальных инструментах;</w:t>
      </w:r>
    </w:p>
    <w:p w:rsidR="00D059D8" w:rsidRPr="004F3068" w:rsidRDefault="00D059D8" w:rsidP="0074444F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умение изменять вокальную, танцевальную, движенческуюкомпозициюпод музыку разного характера;</w:t>
      </w:r>
    </w:p>
    <w:p w:rsidR="00D059D8" w:rsidRPr="004F3068" w:rsidRDefault="00D059D8" w:rsidP="0074444F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с помощью мимики, жестов и пластики передавать содержание музыки, текста, стихов.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7.</w:t>
      </w:r>
      <w:r w:rsidRPr="004F3068">
        <w:rPr>
          <w:rFonts w:ascii="Times New Roman" w:hAnsi="Times New Roman" w:cs="Times New Roman"/>
          <w:sz w:val="28"/>
          <w:szCs w:val="28"/>
        </w:rPr>
        <w:t> </w:t>
      </w:r>
      <w:r w:rsidRPr="004F3068">
        <w:rPr>
          <w:rFonts w:ascii="Times New Roman" w:hAnsi="Times New Roman" w:cs="Times New Roman"/>
          <w:b/>
          <w:sz w:val="28"/>
          <w:szCs w:val="28"/>
        </w:rPr>
        <w:t>Средства исполнительской выразительности</w:t>
      </w:r>
    </w:p>
    <w:p w:rsidR="00D059D8" w:rsidRPr="004F3068" w:rsidRDefault="00D059D8" w:rsidP="0074444F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исполнять репертуар в соответствии с характером произведения;</w:t>
      </w:r>
    </w:p>
    <w:p w:rsidR="00D059D8" w:rsidRPr="004F3068" w:rsidRDefault="00D059D8" w:rsidP="0074444F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раскрывать содержание текста и музыкичерез использование динамики, нюансировки, метроритма, темпа, тембра, артикуляции;</w:t>
      </w:r>
    </w:p>
    <w:p w:rsidR="00D059D8" w:rsidRPr="004F3068" w:rsidRDefault="00D059D8" w:rsidP="0074444F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передавать эмоциональное состояние в исполняемом материале.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6. Концертная деятельность</w:t>
      </w:r>
    </w:p>
    <w:p w:rsidR="00D059D8" w:rsidRPr="004F3068" w:rsidRDefault="00D059D8" w:rsidP="0074444F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проявление активности в концертной деятельности;</w:t>
      </w:r>
    </w:p>
    <w:p w:rsidR="00D059D8" w:rsidRPr="004F3068" w:rsidRDefault="00D059D8" w:rsidP="0074444F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 готовиться к концертному выступлению;</w:t>
      </w:r>
    </w:p>
    <w:p w:rsidR="00D059D8" w:rsidRPr="004F3068" w:rsidRDefault="00D059D8" w:rsidP="0074444F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участие в концертных выступлениях;</w:t>
      </w:r>
    </w:p>
    <w:p w:rsidR="00D059D8" w:rsidRPr="004F3068" w:rsidRDefault="00D059D8" w:rsidP="0074444F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соблюдение культуры исполнения;</w:t>
      </w:r>
    </w:p>
    <w:p w:rsidR="00D059D8" w:rsidRPr="004F3068" w:rsidRDefault="00D059D8" w:rsidP="0074444F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соблюдение соответствующего внешнего вида;</w:t>
      </w:r>
    </w:p>
    <w:p w:rsidR="00D059D8" w:rsidRPr="004F3068" w:rsidRDefault="00D059D8" w:rsidP="0074444F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соблюдение качества исполнения;</w:t>
      </w:r>
    </w:p>
    <w:p w:rsidR="00D059D8" w:rsidRPr="004F3068" w:rsidRDefault="00D059D8" w:rsidP="0074444F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умение анализировать свое и чужое исполнение.</w:t>
      </w:r>
    </w:p>
    <w:p w:rsidR="00C16019" w:rsidRPr="004F3068" w:rsidRDefault="00C16019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59D8" w:rsidRPr="004F3068" w:rsidRDefault="00D059D8" w:rsidP="004F30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Критерии определения уровня усвоения программы обучающимися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="00C16019" w:rsidRPr="004F3068">
        <w:rPr>
          <w:rFonts w:ascii="Times New Roman" w:hAnsi="Times New Roman" w:cs="Times New Roman"/>
          <w:sz w:val="28"/>
          <w:szCs w:val="28"/>
        </w:rPr>
        <w:t>:</w:t>
      </w:r>
      <w:r w:rsidRPr="004F3068">
        <w:rPr>
          <w:rFonts w:ascii="Times New Roman" w:hAnsi="Times New Roman" w:cs="Times New Roman"/>
          <w:sz w:val="28"/>
          <w:szCs w:val="28"/>
        </w:rPr>
        <w:t> теоретические знания усваиваются полно и системно, находят применение в практической деятельности. Обучающийся знает элементарные музыкальные термины и использует их в собственной самостоятельной музыкальной деятельности, даёт качественные характеристики музыкальных звуков (темп, ритм, высота, динамика, длительность); оценивает, различает и высказывается о жанрах музыки (песня, марш, танец);голос имеет ярко выраженную тембровую окраску, активный артикуляционный аппарат, чисто интонирует, дыхание правильное, без шума; умеет двигаться соответственно характеру звучащей музыки, передавая содержание музыкального материала.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4F3068">
        <w:rPr>
          <w:rFonts w:ascii="Times New Roman" w:hAnsi="Times New Roman" w:cs="Times New Roman"/>
          <w:sz w:val="28"/>
          <w:szCs w:val="28"/>
        </w:rPr>
        <w:t>: теоретические знания усваиваются на уровне отдельных элементов, нерегулярно находят применение в практической деятельности. Обучающийся знает элементарные музыкальные термины, но не использует их в музыкальной деятельности, заблуждается в качественных характеристиках музыкальных звуков, средствах музыкальной выразительности. Голос имеет не ярко выраженную тембровую окраску (сип), речь внятная, артикуляционный аппарат средней активности, интонирует нечисто, дыхание правильное с помощью педагога. Присутствует неуверенность в инсценированных творческих показах с использованием «звучащих жестов». Двигательная активность затруднена.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Низкий уровень:</w:t>
      </w:r>
      <w:r w:rsidRPr="004F3068">
        <w:rPr>
          <w:rFonts w:ascii="Times New Roman" w:hAnsi="Times New Roman" w:cs="Times New Roman"/>
          <w:sz w:val="28"/>
          <w:szCs w:val="28"/>
        </w:rPr>
        <w:t> теоретические знания усваиваются на уровне разрозненных элементов, не находят применения в практической работе. Обучающийся не знает элементарные музыкальные термины, не различает жанры музыки, средства музыкальной выразительности в музыкальных произведениях, начиная с мелодии. У обучающегося отсутствуют навыки владения элементарными приёмами вокальной техники, речь невнятна, вялый артикуляционный аппарат, затрудняется в чистом интонировании мелодии, навык правильного дыхания отсутствует. Ребенок не слышит музыку, не может ритмично двигаться под неё.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Личностные достижения обучающихся характеризуются проявлением:  </w:t>
      </w:r>
    </w:p>
    <w:p w:rsidR="00D059D8" w:rsidRPr="004F3068" w:rsidRDefault="00D059D8" w:rsidP="0074444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инициативности,</w:t>
      </w:r>
    </w:p>
    <w:p w:rsidR="00D059D8" w:rsidRPr="004F3068" w:rsidRDefault="00D059D8" w:rsidP="0074444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сообразительности,</w:t>
      </w:r>
    </w:p>
    <w:p w:rsidR="00D059D8" w:rsidRPr="004F3068" w:rsidRDefault="00D059D8" w:rsidP="0074444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осознанности,</w:t>
      </w:r>
    </w:p>
    <w:p w:rsidR="00D059D8" w:rsidRPr="004F3068" w:rsidRDefault="00D059D8" w:rsidP="0074444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нравственных, эстетических, познавательных чувств;</w:t>
      </w:r>
    </w:p>
    <w:p w:rsidR="00D059D8" w:rsidRPr="004F3068" w:rsidRDefault="00D059D8" w:rsidP="0074444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опоры на собственный опыт,  </w:t>
      </w:r>
    </w:p>
    <w:p w:rsidR="00D059D8" w:rsidRPr="004F3068" w:rsidRDefault="00D059D8" w:rsidP="0074444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доброжелательности.</w:t>
      </w:r>
    </w:p>
    <w:p w:rsid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F38" w:rsidRDefault="00BB0F3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0F38" w:rsidRPr="004F3068" w:rsidRDefault="004F3068" w:rsidP="0074444F">
      <w:pPr>
        <w:pStyle w:val="2"/>
        <w:numPr>
          <w:ilvl w:val="0"/>
          <w:numId w:val="35"/>
        </w:numPr>
        <w:jc w:val="center"/>
        <w:rPr>
          <w:sz w:val="28"/>
        </w:rPr>
      </w:pPr>
      <w:bookmarkStart w:id="10" w:name="_Toc92278300"/>
      <w:r w:rsidRPr="004F3068">
        <w:rPr>
          <w:sz w:val="28"/>
        </w:rPr>
        <w:lastRenderedPageBreak/>
        <w:t>СОДЕРЖАТЕЛЬНЫЙ РАЗДЕЛ</w:t>
      </w:r>
      <w:bookmarkEnd w:id="10"/>
    </w:p>
    <w:p w:rsidR="00D059D8" w:rsidRPr="004F3068" w:rsidRDefault="00D059D8" w:rsidP="0074444F">
      <w:pPr>
        <w:pStyle w:val="2"/>
        <w:numPr>
          <w:ilvl w:val="1"/>
          <w:numId w:val="35"/>
        </w:numPr>
        <w:jc w:val="center"/>
        <w:rPr>
          <w:sz w:val="28"/>
        </w:rPr>
      </w:pPr>
      <w:bookmarkStart w:id="11" w:name="_Toc92278301"/>
      <w:r w:rsidRPr="004F3068">
        <w:rPr>
          <w:sz w:val="28"/>
        </w:rPr>
        <w:t>Учебный план по годам обучения</w:t>
      </w:r>
      <w:bookmarkEnd w:id="11"/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390"/>
        <w:gridCol w:w="2820"/>
        <w:gridCol w:w="2991"/>
      </w:tblGrid>
      <w:tr w:rsidR="00991AFC" w:rsidTr="00991AFC">
        <w:tc>
          <w:tcPr>
            <w:tcW w:w="4390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1AF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820" w:type="dxa"/>
          </w:tcPr>
          <w:p w:rsidR="00991AFC" w:rsidRPr="00991AFC" w:rsidRDefault="00991AFC" w:rsidP="00827B70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991AFC">
              <w:rPr>
                <w:rFonts w:ascii="Times New Roman" w:hAnsi="Times New Roman"/>
                <w:b/>
                <w:sz w:val="24"/>
                <w:szCs w:val="28"/>
              </w:rPr>
              <w:t>1 год обучения</w:t>
            </w:r>
          </w:p>
        </w:tc>
        <w:tc>
          <w:tcPr>
            <w:tcW w:w="2991" w:type="dxa"/>
          </w:tcPr>
          <w:p w:rsidR="00991AFC" w:rsidRPr="00991AFC" w:rsidRDefault="00991AFC" w:rsidP="00827B70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991AFC">
              <w:rPr>
                <w:rFonts w:ascii="Times New Roman" w:hAnsi="Times New Roman"/>
                <w:b/>
                <w:sz w:val="24"/>
                <w:szCs w:val="28"/>
              </w:rPr>
              <w:t>2 год обучения</w:t>
            </w:r>
          </w:p>
        </w:tc>
      </w:tr>
      <w:tr w:rsidR="00991AFC" w:rsidTr="00991AFC">
        <w:tc>
          <w:tcPr>
            <w:tcW w:w="4390" w:type="dxa"/>
          </w:tcPr>
          <w:p w:rsidR="00991AFC" w:rsidRPr="00D059D8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59D8">
              <w:rPr>
                <w:rFonts w:ascii="Times New Roman" w:hAnsi="Times New Roman"/>
                <w:sz w:val="28"/>
                <w:szCs w:val="28"/>
              </w:rPr>
              <w:t>Работа над песней</w:t>
            </w:r>
          </w:p>
          <w:p w:rsidR="00991AFC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0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1AFC" w:rsidTr="00991AFC">
        <w:tc>
          <w:tcPr>
            <w:tcW w:w="4390" w:type="dxa"/>
          </w:tcPr>
          <w:p w:rsidR="00991AFC" w:rsidRPr="00D059D8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59D8">
              <w:rPr>
                <w:rFonts w:ascii="Times New Roman" w:hAnsi="Times New Roman"/>
                <w:sz w:val="28"/>
                <w:szCs w:val="28"/>
              </w:rPr>
              <w:t>Этюды, игры на развитие актерских способностей</w:t>
            </w:r>
          </w:p>
          <w:p w:rsidR="00991AFC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0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91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91AFC" w:rsidTr="00991AFC">
        <w:tc>
          <w:tcPr>
            <w:tcW w:w="4390" w:type="dxa"/>
          </w:tcPr>
          <w:p w:rsidR="00991AFC" w:rsidRPr="00D059D8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59D8">
              <w:rPr>
                <w:rFonts w:ascii="Times New Roman" w:hAnsi="Times New Roman"/>
                <w:sz w:val="28"/>
                <w:szCs w:val="28"/>
              </w:rPr>
              <w:t>Импровизация</w:t>
            </w:r>
          </w:p>
          <w:p w:rsidR="00991AFC" w:rsidRPr="00D059D8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0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1AFC" w:rsidTr="00991AFC">
        <w:tc>
          <w:tcPr>
            <w:tcW w:w="4390" w:type="dxa"/>
          </w:tcPr>
          <w:p w:rsidR="00991AFC" w:rsidRPr="00D059D8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59D8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  <w:p w:rsidR="00991AFC" w:rsidRPr="00D059D8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0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1AFC" w:rsidTr="00991AFC">
        <w:tc>
          <w:tcPr>
            <w:tcW w:w="4390" w:type="dxa"/>
          </w:tcPr>
          <w:p w:rsidR="00991AFC" w:rsidRPr="00D059D8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59D8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  <w:p w:rsidR="00991AFC" w:rsidRPr="00D059D8" w:rsidRDefault="00991AFC" w:rsidP="00991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0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AFC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991AFC" w:rsidRPr="00991AFC" w:rsidRDefault="00991AFC" w:rsidP="00991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20169F" w:rsidRDefault="00D059D8" w:rsidP="0074444F">
      <w:pPr>
        <w:pStyle w:val="3"/>
        <w:numPr>
          <w:ilvl w:val="2"/>
          <w:numId w:val="35"/>
        </w:numPr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2" w:name="_Toc92278302"/>
      <w:r w:rsidRPr="0020169F">
        <w:rPr>
          <w:rFonts w:ascii="Times New Roman" w:hAnsi="Times New Roman" w:cs="Times New Roman"/>
          <w:b/>
          <w:color w:val="auto"/>
          <w:sz w:val="28"/>
        </w:rPr>
        <w:t>Цель и задачи 1-го года обучения</w:t>
      </w:r>
      <w:bookmarkEnd w:id="12"/>
    </w:p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AFC">
        <w:rPr>
          <w:rFonts w:ascii="Times New Roman" w:hAnsi="Times New Roman" w:cs="Times New Roman"/>
          <w:b/>
          <w:sz w:val="28"/>
          <w:szCs w:val="28"/>
        </w:rPr>
        <w:t>Цель:</w:t>
      </w:r>
      <w:r w:rsidRPr="00D059D8">
        <w:rPr>
          <w:rFonts w:ascii="Times New Roman" w:hAnsi="Times New Roman" w:cs="Times New Roman"/>
          <w:sz w:val="28"/>
          <w:szCs w:val="28"/>
        </w:rPr>
        <w:t> формирование первоначальных вокальных навыков и исполнительских умений у детей дошкольного возраста, развитие творческих способностей.</w:t>
      </w:r>
    </w:p>
    <w:p w:rsidR="00D059D8" w:rsidRPr="00991AFC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A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59D8" w:rsidRPr="00991AFC" w:rsidRDefault="00D059D8" w:rsidP="0074444F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AFC">
        <w:rPr>
          <w:rFonts w:ascii="Times New Roman" w:hAnsi="Times New Roman" w:cs="Times New Roman"/>
          <w:sz w:val="28"/>
          <w:szCs w:val="28"/>
        </w:rPr>
        <w:t>формировать интерес к вокальному искусству;</w:t>
      </w:r>
    </w:p>
    <w:p w:rsidR="00D059D8" w:rsidRPr="00991AFC" w:rsidRDefault="00D059D8" w:rsidP="0074444F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AFC">
        <w:rPr>
          <w:rFonts w:ascii="Times New Roman" w:hAnsi="Times New Roman" w:cs="Times New Roman"/>
          <w:sz w:val="28"/>
          <w:szCs w:val="28"/>
        </w:rPr>
        <w:t>формировать и развивать певческие навыки (речевое и певческое дыхание, правильную артикуляцию, чистое интонирование, звукообразование, выразительное пение);</w:t>
      </w:r>
    </w:p>
    <w:p w:rsidR="00D059D8" w:rsidRPr="00991AFC" w:rsidRDefault="00D059D8" w:rsidP="0074444F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AFC">
        <w:rPr>
          <w:rFonts w:ascii="Times New Roman" w:hAnsi="Times New Roman" w:cs="Times New Roman"/>
          <w:sz w:val="28"/>
          <w:szCs w:val="28"/>
        </w:rPr>
        <w:t>развивать музыкальные способности ребенка (чувство ритма, музыкальную память, ладовое чувство, координацию слуха и голоса);</w:t>
      </w:r>
    </w:p>
    <w:p w:rsidR="00D059D8" w:rsidRPr="00991AFC" w:rsidRDefault="00D059D8" w:rsidP="0074444F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AFC">
        <w:rPr>
          <w:rFonts w:ascii="Times New Roman" w:hAnsi="Times New Roman" w:cs="Times New Roman"/>
          <w:sz w:val="28"/>
          <w:szCs w:val="28"/>
        </w:rPr>
        <w:t>формировать умение точно передавать музыкально-сценические образы в трактовке упражнений, игр и исполняемых произведений;</w:t>
      </w:r>
    </w:p>
    <w:p w:rsidR="00D059D8" w:rsidRPr="00991AFC" w:rsidRDefault="00D059D8" w:rsidP="0074444F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AFC">
        <w:rPr>
          <w:rFonts w:ascii="Times New Roman" w:hAnsi="Times New Roman" w:cs="Times New Roman"/>
          <w:sz w:val="28"/>
          <w:szCs w:val="28"/>
        </w:rPr>
        <w:t>формировать навыки самостоятельного пения(соло) и пения без сопровождения.</w:t>
      </w:r>
    </w:p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Default="00D059D8" w:rsidP="004F306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Учебно-тематический план1-ого года обучения</w:t>
      </w:r>
    </w:p>
    <w:p w:rsidR="004F3068" w:rsidRPr="004F3068" w:rsidRDefault="004F3068" w:rsidP="004F306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4111"/>
        <w:gridCol w:w="1843"/>
        <w:gridCol w:w="1658"/>
        <w:gridCol w:w="2153"/>
      </w:tblGrid>
      <w:tr w:rsidR="002F4B92" w:rsidTr="0020169F">
        <w:tc>
          <w:tcPr>
            <w:tcW w:w="704" w:type="dxa"/>
            <w:vAlign w:val="center"/>
          </w:tcPr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Название раздела, темы</w:t>
            </w:r>
          </w:p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  <w:p w:rsidR="002F4B92" w:rsidRPr="0020169F" w:rsidRDefault="002F4B92" w:rsidP="0020169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Прослушивание собеседование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Постановка голоса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Строение голосового аппарата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Педагогическое наблюдение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2.2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Образование звука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Педагогическое наблюдение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lastRenderedPageBreak/>
              <w:t>2.3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Фонопедический метод развития голоса по системе В. Емельянова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Педагогическое наблюдение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2.4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Певческое дыхание, фразировка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Педагогическое наблюдение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Артикуляция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2.6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Чувство ритма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2.7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Аккомпанемент. Пение a’capella.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Фонограммы +1, -1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Средства исполнительской выразительности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Работа над песней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Вокальная работа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4.2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Техническая работа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4.3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Эмоциональное исполнение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4.4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Сценическая постановка номера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Анализ работы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Этюды, игры на развитие актерских способностей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5.1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Этюды, игры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5.2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Декламация на дыхании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Импровизация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B92" w:rsidTr="002F4B92">
        <w:tc>
          <w:tcPr>
            <w:tcW w:w="704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72</w:t>
            </w:r>
          </w:p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F4B92" w:rsidRPr="002F4B92" w:rsidRDefault="002F4B92" w:rsidP="0020169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153" w:type="dxa"/>
          </w:tcPr>
          <w:p w:rsidR="002F4B92" w:rsidRPr="002F4B92" w:rsidRDefault="002F4B92" w:rsidP="002F4B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44F" w:rsidRPr="00D059D8" w:rsidRDefault="0074444F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74444F">
      <w:pPr>
        <w:pStyle w:val="3"/>
        <w:numPr>
          <w:ilvl w:val="2"/>
          <w:numId w:val="35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92278303"/>
      <w:r w:rsidRPr="004F306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Содержание программы</w:t>
      </w:r>
      <w:r w:rsidR="002F4B92" w:rsidRPr="004F30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b/>
          <w:color w:val="auto"/>
          <w:sz w:val="28"/>
          <w:szCs w:val="28"/>
        </w:rPr>
        <w:t>1-ого года обучения</w:t>
      </w:r>
      <w:bookmarkEnd w:id="13"/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4F3068">
        <w:rPr>
          <w:rFonts w:ascii="Times New Roman" w:hAnsi="Times New Roman" w:cs="Times New Roman"/>
          <w:sz w:val="28"/>
          <w:szCs w:val="28"/>
        </w:rPr>
        <w:t> Вводное занятие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Расписание, режим занятий студии. Правила поведения в Доме детского творчества.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2.</w:t>
      </w:r>
      <w:r w:rsidRPr="004F3068">
        <w:rPr>
          <w:rFonts w:ascii="Times New Roman" w:hAnsi="Times New Roman" w:cs="Times New Roman"/>
          <w:sz w:val="28"/>
          <w:szCs w:val="28"/>
        </w:rPr>
        <w:t xml:space="preserve"> Постановка голоса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Тема 1. Строение голосового аппарата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Знакомство с голосовым аппаратом. Певческие голоса и их характеристики. Деление мужских и женских певческих голосов.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 Проверка музыкальных способностей, определение возможностей голоса.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2. Выполнение заданий на наличие чувства музыкального ритма, слуха и</w:t>
      </w:r>
      <w:r w:rsidRPr="004F3068">
        <w:rPr>
          <w:rFonts w:ascii="Times New Roman" w:hAnsi="Times New Roman" w:cs="Times New Roman"/>
          <w:sz w:val="28"/>
          <w:szCs w:val="28"/>
        </w:rPr>
        <w:br/>
        <w:t>памяти, координации движений.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3. Прослушивание записей ведущих мастеров вокального жанра.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4. Проведение игры «Волшебные ноты».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2.</w:t>
      </w:r>
      <w:r w:rsidRPr="004F3068">
        <w:rPr>
          <w:rFonts w:ascii="Times New Roman" w:hAnsi="Times New Roman" w:cs="Times New Roman"/>
          <w:sz w:val="28"/>
          <w:szCs w:val="28"/>
        </w:rPr>
        <w:t> Образование звука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Певческая установка. Положение тела при пении сидя, стоя. Понятие «дирижерский жест».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 Выполнение вокальных упражнений: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на звуки «А», «Э», «О», «Ы»;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 эмоциональным состоянием (удивление, восторг, радость, испуг);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«Зевок», «Диалог поросят»;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для развития кантиленного звучания;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на чистое пропевание интервалов вниз-вверх.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2. Выполнение упражнений на внимание: «Говоруны», «Подарок».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3. Выполнение упражнений на вступление и окончание пения.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3</w:t>
      </w:r>
      <w:r w:rsidRPr="004F3068">
        <w:rPr>
          <w:rFonts w:ascii="Times New Roman" w:hAnsi="Times New Roman" w:cs="Times New Roman"/>
          <w:sz w:val="28"/>
          <w:szCs w:val="28"/>
        </w:rPr>
        <w:t>. </w:t>
      </w:r>
      <w:r w:rsidR="004F3068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Фонопедический метод развития голоса по системе</w:t>
      </w:r>
      <w:r w:rsidRPr="004F3068">
        <w:rPr>
          <w:rFonts w:ascii="Times New Roman" w:hAnsi="Times New Roman" w:cs="Times New Roman"/>
          <w:sz w:val="28"/>
          <w:szCs w:val="28"/>
        </w:rPr>
        <w:br/>
        <w:t>В.Емельянова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Возможности голоса. Доречевая коммуникация.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 Выполнение гимнастики для губ и языка.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2. Выполнение интонационно-фонетическиех упражнений по системе</w:t>
      </w:r>
      <w:r w:rsidRPr="004F3068">
        <w:rPr>
          <w:rFonts w:ascii="Times New Roman" w:hAnsi="Times New Roman" w:cs="Times New Roman"/>
          <w:sz w:val="28"/>
          <w:szCs w:val="28"/>
        </w:rPr>
        <w:br/>
        <w:t>В.Емельянова;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3. Самостоятельный разогрев артикуляционного аппарата.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4.</w:t>
      </w:r>
      <w:r w:rsidRPr="004F3068">
        <w:rPr>
          <w:rFonts w:ascii="Times New Roman" w:hAnsi="Times New Roman" w:cs="Times New Roman"/>
          <w:sz w:val="28"/>
          <w:szCs w:val="28"/>
        </w:rPr>
        <w:t xml:space="preserve"> Певческое дыхание, фразировка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Дыхательный аппарат – виды дыхания. Роль певческого дыхания в звукообразовании.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 Выполнение упражнений на развитие диафрагмы, диафрагмального дыхания.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2. Выполнение дыхательных упражнений по системе</w:t>
      </w:r>
      <w:r w:rsidRPr="004F3068">
        <w:rPr>
          <w:rFonts w:ascii="Times New Roman" w:hAnsi="Times New Roman" w:cs="Times New Roman"/>
          <w:sz w:val="28"/>
          <w:szCs w:val="28"/>
        </w:rPr>
        <w:br/>
        <w:t>В.Емельянова: «Насос», «Рычалка», «Шарик», «Щёчки».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3. Игры: «Музыкальная догонялка», «Дыхание по фразам».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5.</w:t>
      </w:r>
      <w:r w:rsidRPr="004F3068">
        <w:rPr>
          <w:rFonts w:ascii="Times New Roman" w:hAnsi="Times New Roman" w:cs="Times New Roman"/>
          <w:sz w:val="28"/>
          <w:szCs w:val="28"/>
        </w:rPr>
        <w:t xml:space="preserve"> Артикуляция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Артикуляционный аппарат. Дикция.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 Выполнение гимнастики для губ и языка.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2. Работа над дикцией, произношением на примере скороговорок, стихов, песен:«Водичка-водичка», «Наша Маша маленькая», «Вопрос ответ», «Наша Таня», р. н. п. «Гуси», «Не летай соловей».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3. Выполнение ритмической декламации с движением рук, ног, корпуса.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 xml:space="preserve">Тема 6. </w:t>
      </w:r>
      <w:r w:rsidRPr="004F3068">
        <w:rPr>
          <w:rFonts w:ascii="Times New Roman" w:hAnsi="Times New Roman" w:cs="Times New Roman"/>
          <w:sz w:val="28"/>
          <w:szCs w:val="28"/>
        </w:rPr>
        <w:t>Чувство ритма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Понятие «чувство ритма». Значение организации звуков в пространстве.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 Выполнение упражнения на развитие чувства ритма, внутреннего слуха.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2. Ритмическая импровизация, с помощью рук, ног.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3. Импровизация на слоги с использованием вокального приема «скэт».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8.</w:t>
      </w:r>
      <w:r w:rsidRPr="004F3068">
        <w:rPr>
          <w:rFonts w:ascii="Times New Roman" w:hAnsi="Times New Roman" w:cs="Times New Roman"/>
          <w:sz w:val="28"/>
          <w:szCs w:val="28"/>
        </w:rPr>
        <w:t xml:space="preserve"> Аккомпанемент. Пение a’capella. Фонограммы +1, -1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Виды музыкального сопровождения.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1.Исполнение музыкального материала (упражнения, попевки, песни) под разное сопровождение и без сопровождения.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2. Обсуждение возможностей технических средств.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3.</w:t>
      </w:r>
      <w:r w:rsidRPr="004F3068">
        <w:rPr>
          <w:rFonts w:ascii="Times New Roman" w:hAnsi="Times New Roman" w:cs="Times New Roman"/>
          <w:sz w:val="28"/>
          <w:szCs w:val="28"/>
        </w:rPr>
        <w:t> Средства исполнительской выразительности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Фразировка. Дыхание. Филировка. Акцент. Приемы передачи качеств музыкальных звуков.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 Пение, чтение музыкального, текстового материала по фразам с разной интонацией.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2. Исполнение музыкального материала с филировкой гласных.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3. Раскрытие содержания текста и музыки, особенностей создания художественно-сценического образа через использование средств исполнительской выразительности: динамики, нюансировки, метроритма, темпа, тембра, артикуляции.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4</w:t>
      </w:r>
      <w:r w:rsidRPr="004F3068">
        <w:rPr>
          <w:rFonts w:ascii="Times New Roman" w:hAnsi="Times New Roman" w:cs="Times New Roman"/>
          <w:sz w:val="28"/>
          <w:szCs w:val="28"/>
        </w:rPr>
        <w:t>. Работа над песней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Тема 1. Вокальная работа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Авторы песни. Анализ содержания. Особенности исполнения.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1.Знакомство с песенным материалом.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2. Работа над звукообразованием: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дыханием, регулирование вдоха и выдоха;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формированием гласных, согласных;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по закреплению мелодической основы песни;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атакой звука;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работа над чистотой интонирования;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слуховой контроль, координирование слуха и голоса во время исполнения по музыкальным фразам;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исполнение музыкальных фраз нефорсированным звуком.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2</w:t>
      </w:r>
      <w:r w:rsidRPr="004F3068">
        <w:rPr>
          <w:rFonts w:ascii="Times New Roman" w:hAnsi="Times New Roman" w:cs="Times New Roman"/>
          <w:sz w:val="28"/>
          <w:szCs w:val="28"/>
        </w:rPr>
        <w:t>. Техническая работа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Дикция, артикуляция, ритм, динамические оттенки.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правильной постановкой корпуса, головы;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рабочим положением артикуляционного аппарата (рот, челюсти, верхнее и нижнее небо);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дикцией, произношением труднопроговариваемых слов;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кульминацией песни;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применение динамическиех оттенков в песне.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3.</w:t>
      </w:r>
      <w:r w:rsidRPr="004F3068">
        <w:rPr>
          <w:rFonts w:ascii="Times New Roman" w:hAnsi="Times New Roman" w:cs="Times New Roman"/>
          <w:sz w:val="28"/>
          <w:szCs w:val="28"/>
        </w:rPr>
        <w:t xml:space="preserve"> Эмоциональное исполнение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Эмоциональное состояние, режиссерская задача.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Решение режиссерских задач в трактовке произведения. Работа над эмоциональным исполнением песни.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4.</w:t>
      </w:r>
      <w:r w:rsidRPr="004F3068">
        <w:rPr>
          <w:rFonts w:ascii="Times New Roman" w:hAnsi="Times New Roman" w:cs="Times New Roman"/>
          <w:sz w:val="28"/>
          <w:szCs w:val="28"/>
        </w:rPr>
        <w:t xml:space="preserve"> Сценическая постановка номера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Сценическое пространство.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Решение режиссерских задач в трактовке произведения с использованием технических возможностей сцены (звукоаккустическая аппаратура, свет, приборы сцены), реквизита.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5</w:t>
      </w:r>
      <w:r w:rsidRPr="004F3068">
        <w:rPr>
          <w:rFonts w:ascii="Times New Roman" w:hAnsi="Times New Roman" w:cs="Times New Roman"/>
          <w:sz w:val="28"/>
          <w:szCs w:val="28"/>
        </w:rPr>
        <w:t>. Этюды, игры на развитие актерских способностей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1.</w:t>
      </w:r>
      <w:r w:rsidRPr="004F3068">
        <w:rPr>
          <w:rFonts w:ascii="Times New Roman" w:hAnsi="Times New Roman" w:cs="Times New Roman"/>
          <w:sz w:val="28"/>
          <w:szCs w:val="28"/>
        </w:rPr>
        <w:t xml:space="preserve"> Этюды, игры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Особенности и передача актерского образа. Передача в упражнениях эмоционального состояния радости, восторга, удивления, страха, печали.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Работа над этюдами, выполнение игровых упражнений: «Кошка и воробей», «Печатная машинка», «Голодная кошка и сытый кот».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2.</w:t>
      </w:r>
      <w:r w:rsidRPr="004F3068">
        <w:rPr>
          <w:rFonts w:ascii="Times New Roman" w:hAnsi="Times New Roman" w:cs="Times New Roman"/>
          <w:sz w:val="28"/>
          <w:szCs w:val="28"/>
        </w:rPr>
        <w:t> Декламация на дыхании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Декламация на дыхании, на основе изучения произведений поэтов – классиков (басни, стихи).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Чтение стихов (басен), контролируя дыхание, актёрски передавая содержание произведения.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6.</w:t>
      </w:r>
      <w:r w:rsidR="0020169F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Импровизация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Значение импровизации в творческой деятельности артиста сцены.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Вокальная, танцевальная, движенческая импровизация под музыку разного характера. Постановка мини-спектакля на заданную тему.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Раздел 7. Итоговое занятие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 Обобщение, повторение пройденного материала.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выполнение упражнений из пройденных тем;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пение выученных песен;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исполнение песен с использованием микрофонов.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Требования к уровню подготовки обучающихся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1-го года обучения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 xml:space="preserve">По итогам освоения общеобразовательной программы первого года </w:t>
      </w:r>
      <w:r w:rsidR="0020169F" w:rsidRPr="004F3068">
        <w:rPr>
          <w:rFonts w:ascii="Times New Roman" w:hAnsi="Times New Roman" w:cs="Times New Roman"/>
          <w:b/>
          <w:sz w:val="28"/>
          <w:szCs w:val="28"/>
        </w:rPr>
        <w:t>обучения,</w:t>
      </w:r>
      <w:r w:rsidRPr="004F3068">
        <w:rPr>
          <w:rFonts w:ascii="Times New Roman" w:hAnsi="Times New Roman" w:cs="Times New Roman"/>
          <w:b/>
          <w:sz w:val="28"/>
          <w:szCs w:val="28"/>
        </w:rPr>
        <w:t> обучающиеся будут знать:</w:t>
      </w:r>
    </w:p>
    <w:p w:rsidR="00D059D8" w:rsidRPr="004F3068" w:rsidRDefault="00D059D8" w:rsidP="0074444F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упражнения на дыхание;</w:t>
      </w:r>
    </w:p>
    <w:p w:rsidR="00D059D8" w:rsidRPr="004F3068" w:rsidRDefault="00D059D8" w:rsidP="0074444F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упражнения на звуковедение;</w:t>
      </w:r>
    </w:p>
    <w:p w:rsidR="00D059D8" w:rsidRPr="004F3068" w:rsidRDefault="00D059D8" w:rsidP="0074444F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гимнастику для губ и языка;</w:t>
      </w:r>
    </w:p>
    <w:p w:rsidR="00D059D8" w:rsidRPr="004F3068" w:rsidRDefault="00D059D8" w:rsidP="0074444F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фонопедические упражнения;</w:t>
      </w:r>
    </w:p>
    <w:p w:rsidR="00D059D8" w:rsidRPr="004F3068" w:rsidRDefault="00D059D8" w:rsidP="0074444F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логоритмические упражнения;</w:t>
      </w:r>
    </w:p>
    <w:p w:rsidR="00D059D8" w:rsidRPr="004F3068" w:rsidRDefault="00D059D8" w:rsidP="0074444F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текстовой, движенческий материал песен, игр, упражнений.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Обучающиеся будут уметь:</w:t>
      </w:r>
    </w:p>
    <w:p w:rsidR="00D059D8" w:rsidRPr="004F3068" w:rsidRDefault="00D059D8" w:rsidP="0074444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петь несложные песни в удобном диапазоне, исполняя их выразительно и музыкально, правильно передавая мелодию;</w:t>
      </w:r>
    </w:p>
    <w:p w:rsidR="00D059D8" w:rsidRPr="004F3068" w:rsidRDefault="00D059D8" w:rsidP="0074444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брать дыхание в характере произведения;</w:t>
      </w:r>
    </w:p>
    <w:p w:rsidR="00D059D8" w:rsidRPr="004F3068" w:rsidRDefault="00D059D8" w:rsidP="0074444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следить за дирижерским жестом;</w:t>
      </w:r>
    </w:p>
    <w:p w:rsidR="00D059D8" w:rsidRPr="004F3068" w:rsidRDefault="00D059D8" w:rsidP="0074444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следить за осанкой; координацией движений рук, ног;</w:t>
      </w:r>
    </w:p>
    <w:p w:rsidR="00D059D8" w:rsidRPr="004F3068" w:rsidRDefault="00D059D8" w:rsidP="0074444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передавать различные музыкально-игровые образы;</w:t>
      </w:r>
    </w:p>
    <w:p w:rsidR="00D059D8" w:rsidRPr="004F3068" w:rsidRDefault="00D059D8" w:rsidP="0074444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анализировать особенности выразительных средств, показывать их связь с содержанием;</w:t>
      </w:r>
    </w:p>
    <w:p w:rsidR="00D059D8" w:rsidRPr="004F3068" w:rsidRDefault="00D059D8" w:rsidP="0074444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сохранять устойчивый интерес к музыкальному творчеству.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74444F">
      <w:pPr>
        <w:pStyle w:val="3"/>
        <w:numPr>
          <w:ilvl w:val="1"/>
          <w:numId w:val="35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92278304"/>
      <w:r w:rsidRPr="004F3068">
        <w:rPr>
          <w:rFonts w:ascii="Times New Roman" w:hAnsi="Times New Roman" w:cs="Times New Roman"/>
          <w:b/>
          <w:color w:val="auto"/>
          <w:sz w:val="28"/>
          <w:szCs w:val="28"/>
        </w:rPr>
        <w:t>Цель и задачи 2-го года обучения</w:t>
      </w:r>
      <w:bookmarkEnd w:id="14"/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Цель:</w:t>
      </w:r>
      <w:r w:rsidRPr="004F3068">
        <w:rPr>
          <w:rFonts w:ascii="Times New Roman" w:hAnsi="Times New Roman" w:cs="Times New Roman"/>
          <w:sz w:val="28"/>
          <w:szCs w:val="28"/>
        </w:rPr>
        <w:t> приобщение ребёнка к искусству сольного эстрадного пения, развитие мотивации к творчеству.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59D8" w:rsidRPr="004F3068" w:rsidRDefault="00D059D8" w:rsidP="0074444F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способствовать овладению практическими умениями в различных видах музыкально-творческой деятельности: пении, слушании музыки, музыкально-пластическом движении, импровизации, драматизации исполняемых произведений;</w:t>
      </w:r>
    </w:p>
    <w:p w:rsidR="00D059D8" w:rsidRPr="004F3068" w:rsidRDefault="00D059D8" w:rsidP="0074444F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развивать индивидуальные творческие способности через создание сценического образа, освоение движений современных танцев;</w:t>
      </w:r>
    </w:p>
    <w:p w:rsidR="00D059D8" w:rsidRPr="004F3068" w:rsidRDefault="00D059D8" w:rsidP="0074444F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формировать навыки выразительности исполнения вокальных произведений, активное выражение своих чувств и настроений в пении;</w:t>
      </w:r>
    </w:p>
    <w:p w:rsidR="00D059D8" w:rsidRPr="004F3068" w:rsidRDefault="00D059D8" w:rsidP="0074444F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формировать устойчивые концертно-исполнительские навыки, как мотивацию к творчеству;</w:t>
      </w:r>
    </w:p>
    <w:p w:rsidR="00D059D8" w:rsidRPr="004F3068" w:rsidRDefault="00D059D8" w:rsidP="0074444F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расширять исполняемый репертуар, организовывать активную концертную деятельность;</w:t>
      </w:r>
    </w:p>
    <w:p w:rsidR="00D059D8" w:rsidRPr="004F3068" w:rsidRDefault="00D059D8" w:rsidP="0074444F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формировать у обучающихся положительный эмоциональный фон, состояние раскованности и свободы за счет поддержки взрослыми его творческих начинаний.</w:t>
      </w:r>
    </w:p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4F30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  <w:r w:rsidR="0020169F" w:rsidRPr="004F30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b/>
          <w:sz w:val="28"/>
          <w:szCs w:val="28"/>
        </w:rPr>
        <w:t>2-ого года обучения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4111"/>
        <w:gridCol w:w="1843"/>
        <w:gridCol w:w="1658"/>
        <w:gridCol w:w="2153"/>
      </w:tblGrid>
      <w:tr w:rsidR="00495CB5" w:rsidTr="00495CB5">
        <w:tc>
          <w:tcPr>
            <w:tcW w:w="704" w:type="dxa"/>
            <w:vAlign w:val="center"/>
          </w:tcPr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Название раздела, темы</w:t>
            </w:r>
          </w:p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  <w:p w:rsidR="00495CB5" w:rsidRPr="0020169F" w:rsidRDefault="00495CB5" w:rsidP="00495CB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169F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495CB5" w:rsidTr="00495CB5">
        <w:tc>
          <w:tcPr>
            <w:tcW w:w="704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Прослушивание собеседование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Постановка голоса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53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Повторение учебно-тренировочного материала 1 года обучения</w:t>
            </w:r>
          </w:p>
        </w:tc>
        <w:tc>
          <w:tcPr>
            <w:tcW w:w="1843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Педагогическое наблюдение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2.2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Звукообразование</w:t>
            </w:r>
          </w:p>
        </w:tc>
        <w:tc>
          <w:tcPr>
            <w:tcW w:w="1843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Педагогическое наблюдение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Фонопедический метод развития голоса по системе</w:t>
            </w:r>
          </w:p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В. Емельянова</w:t>
            </w:r>
          </w:p>
          <w:p w:rsidR="00495CB5" w:rsidRPr="00594C17" w:rsidRDefault="00495CB5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Педагогическое наблюдение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F4B92">
              <w:rPr>
                <w:rFonts w:ascii="Times New Roman" w:hAnsi="Times New Roman"/>
                <w:sz w:val="24"/>
                <w:szCs w:val="24"/>
              </w:rPr>
              <w:t>2.4</w:t>
            </w:r>
          </w:p>
          <w:p w:rsidR="00495CB5" w:rsidRPr="002F4B92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94C17" w:rsidRPr="00594C17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Дыхание</w:t>
            </w:r>
          </w:p>
          <w:p w:rsidR="00495CB5" w:rsidRPr="00594C17" w:rsidRDefault="00495CB5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94C17">
              <w:rPr>
                <w:rFonts w:ascii="Times New Roman" w:hAnsi="Times New Roman"/>
                <w:sz w:val="24"/>
                <w:szCs w:val="24"/>
              </w:rPr>
              <w:t>Педагогическое наблюдение</w:t>
            </w:r>
          </w:p>
          <w:p w:rsidR="00495CB5" w:rsidRPr="00594C17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Артикуляция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2.6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Чувство ритма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594C17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594C17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Средства исполнительской выразительности</w:t>
            </w:r>
          </w:p>
          <w:p w:rsidR="00495CB5" w:rsidRPr="000928DB" w:rsidRDefault="00495CB5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Работа над песней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95CB5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Вокальная работа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594C17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594C17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4.2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Техническая работа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594C17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594C17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4.3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Пение под фонограмму</w:t>
            </w:r>
          </w:p>
          <w:p w:rsidR="00495CB5" w:rsidRPr="000928DB" w:rsidRDefault="00495CB5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:rsidR="00495CB5" w:rsidRPr="000928DB" w:rsidRDefault="00594C17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 xml:space="preserve">Опрос 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4.4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Работа с микрофоном</w:t>
            </w:r>
          </w:p>
          <w:p w:rsidR="00495CB5" w:rsidRPr="000928DB" w:rsidRDefault="00495CB5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:rsidR="00495CB5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</w:tr>
      <w:tr w:rsidR="00594C17" w:rsidTr="00495CB5">
        <w:tc>
          <w:tcPr>
            <w:tcW w:w="704" w:type="dxa"/>
          </w:tcPr>
          <w:p w:rsidR="00594C17" w:rsidRPr="000928DB" w:rsidRDefault="00594C17" w:rsidP="00594C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lastRenderedPageBreak/>
              <w:t>4.5</w:t>
            </w:r>
          </w:p>
          <w:p w:rsidR="00594C17" w:rsidRPr="000928DB" w:rsidRDefault="00594C17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94C17" w:rsidRPr="000928DB" w:rsidRDefault="00594C17" w:rsidP="00594C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Театрализация и сценография песенного образа</w:t>
            </w:r>
          </w:p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28DB" w:rsidRPr="000928DB" w:rsidRDefault="000928DB" w:rsidP="000928D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0928DB" w:rsidRPr="000928DB" w:rsidRDefault="000928DB" w:rsidP="000928D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594C17" w:rsidRPr="000928DB" w:rsidRDefault="000928DB" w:rsidP="000928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594C17" w:rsidRPr="000928DB" w:rsidRDefault="00594C17" w:rsidP="00594C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94C17" w:rsidRPr="000928DB" w:rsidRDefault="00594C17" w:rsidP="00594C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94C17" w:rsidRPr="000928DB" w:rsidRDefault="00594C17" w:rsidP="00594C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0928DB" w:rsidRPr="000928DB" w:rsidRDefault="000928DB" w:rsidP="000928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594C17" w:rsidRPr="000928DB" w:rsidRDefault="00594C17" w:rsidP="00594C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Этюды, игры на развитие актерских способностей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5.1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928DB" w:rsidRPr="000928DB" w:rsidRDefault="000928DB" w:rsidP="000928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Игры-драматизации</w:t>
            </w:r>
          </w:p>
          <w:p w:rsidR="000928DB" w:rsidRPr="000928DB" w:rsidRDefault="000928DB" w:rsidP="000928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928DB" w:rsidRPr="000928DB" w:rsidRDefault="000928DB" w:rsidP="000928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0928DB" w:rsidP="000928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0928DB" w:rsidRPr="000928DB" w:rsidRDefault="000928DB" w:rsidP="000928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928DB" w:rsidRPr="000928DB" w:rsidRDefault="000928DB" w:rsidP="000928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928DB" w:rsidRPr="000928DB" w:rsidRDefault="000928DB" w:rsidP="000928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95CB5" w:rsidRPr="000928DB" w:rsidRDefault="00495CB5" w:rsidP="000928D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95CB5" w:rsidRPr="000928DB" w:rsidRDefault="000928DB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</w:t>
            </w:r>
            <w:r w:rsidR="00495CB5" w:rsidRPr="000928DB">
              <w:rPr>
                <w:rFonts w:ascii="Times New Roman" w:hAnsi="Times New Roman"/>
                <w:sz w:val="24"/>
                <w:szCs w:val="24"/>
              </w:rPr>
              <w:t>гра</w:t>
            </w:r>
            <w:r w:rsidRPr="00092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5.2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0928DB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Музыкальная декламация</w:t>
            </w: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Импровизация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CB5" w:rsidTr="00495CB5">
        <w:tc>
          <w:tcPr>
            <w:tcW w:w="704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58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72</w:t>
            </w:r>
          </w:p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1</w:t>
            </w:r>
            <w:r w:rsidR="000928DB" w:rsidRPr="000928DB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95CB5" w:rsidRPr="000928DB" w:rsidRDefault="00495CB5" w:rsidP="000928D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28DB">
              <w:rPr>
                <w:rFonts w:ascii="Times New Roman" w:hAnsi="Times New Roman"/>
                <w:sz w:val="24"/>
                <w:szCs w:val="24"/>
              </w:rPr>
              <w:t>5</w:t>
            </w:r>
            <w:r w:rsidR="000928DB" w:rsidRPr="000928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</w:tcPr>
          <w:p w:rsidR="00495CB5" w:rsidRPr="000928DB" w:rsidRDefault="00495CB5" w:rsidP="00495CB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74444F">
      <w:pPr>
        <w:pStyle w:val="3"/>
        <w:numPr>
          <w:ilvl w:val="2"/>
          <w:numId w:val="35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92278305"/>
      <w:r w:rsidRPr="004F3068">
        <w:rPr>
          <w:rFonts w:ascii="Times New Roman" w:hAnsi="Times New Roman" w:cs="Times New Roman"/>
          <w:b/>
          <w:color w:val="auto"/>
          <w:sz w:val="28"/>
          <w:szCs w:val="28"/>
        </w:rPr>
        <w:t>Содержание программы</w:t>
      </w:r>
      <w:r w:rsidR="000928DB" w:rsidRPr="004F30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b/>
          <w:color w:val="auto"/>
          <w:sz w:val="28"/>
          <w:szCs w:val="28"/>
        </w:rPr>
        <w:t>2-ого года обучения</w:t>
      </w:r>
      <w:bookmarkEnd w:id="15"/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4F3068">
        <w:rPr>
          <w:rFonts w:ascii="Times New Roman" w:hAnsi="Times New Roman" w:cs="Times New Roman"/>
          <w:sz w:val="28"/>
          <w:szCs w:val="28"/>
        </w:rPr>
        <w:t> Вводное занятие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Расписание, режим занятий студии. Правила поведения в Доме детского творчества.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2.</w:t>
      </w:r>
      <w:r w:rsidRPr="004F3068">
        <w:rPr>
          <w:rFonts w:ascii="Times New Roman" w:hAnsi="Times New Roman" w:cs="Times New Roman"/>
          <w:sz w:val="28"/>
          <w:szCs w:val="28"/>
        </w:rPr>
        <w:t xml:space="preserve"> Постановка голоса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Тема 1. Повторение учебно-тренировочного материала 1-ого года обучения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Певческая установка, дирижерский жест. Певческое дыхание, фразировка. Артикуляция.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74444F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артикуляционной гимнастики;</w:t>
      </w:r>
    </w:p>
    <w:p w:rsidR="00D059D8" w:rsidRPr="004F3068" w:rsidRDefault="00D059D8" w:rsidP="0074444F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гимнастики для губ и языка;</w:t>
      </w:r>
    </w:p>
    <w:p w:rsidR="00D059D8" w:rsidRPr="004F3068" w:rsidRDefault="00D059D8" w:rsidP="0074444F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дыхательных упражнений по системе В. Емельянова;</w:t>
      </w:r>
    </w:p>
    <w:p w:rsidR="00D059D8" w:rsidRPr="004F3068" w:rsidRDefault="00D059D8" w:rsidP="0074444F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интонационно-фонетических упражнений;</w:t>
      </w:r>
    </w:p>
    <w:p w:rsidR="00D059D8" w:rsidRPr="004F3068" w:rsidRDefault="00D059D8" w:rsidP="0074444F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упражнений на развитие чувства ритма, внутреннего слуха.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2.</w:t>
      </w:r>
      <w:r w:rsidRPr="004F3068">
        <w:rPr>
          <w:rFonts w:ascii="Times New Roman" w:hAnsi="Times New Roman" w:cs="Times New Roman"/>
          <w:sz w:val="28"/>
          <w:szCs w:val="28"/>
        </w:rPr>
        <w:t xml:space="preserve"> Звукообразование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Образование звука. Строение и работа вокального аппарата.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0928DB" w:rsidP="0074444F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Пени</w:t>
      </w:r>
      <w:r w:rsidR="00D059D8" w:rsidRPr="004F3068">
        <w:rPr>
          <w:rFonts w:ascii="Times New Roman" w:hAnsi="Times New Roman" w:cs="Times New Roman"/>
          <w:sz w:val="28"/>
          <w:szCs w:val="28"/>
        </w:rPr>
        <w:t>е</w:t>
      </w:r>
      <w:r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="00D059D8" w:rsidRPr="004F3068">
        <w:rPr>
          <w:rFonts w:ascii="Times New Roman" w:hAnsi="Times New Roman" w:cs="Times New Roman"/>
          <w:sz w:val="28"/>
          <w:szCs w:val="28"/>
        </w:rPr>
        <w:t>вокальных упражнений на гласные «А», «О», «И», «У» с использованием приемов легато, стаккато в быстром и медленном темпе;</w:t>
      </w:r>
    </w:p>
    <w:p w:rsidR="00D059D8" w:rsidRPr="004F3068" w:rsidRDefault="00D059D8" w:rsidP="0074444F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пение упражнений на вступление и окончание пения.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3.</w:t>
      </w:r>
      <w:r w:rsidRPr="004F3068">
        <w:rPr>
          <w:rFonts w:ascii="Times New Roman" w:hAnsi="Times New Roman" w:cs="Times New Roman"/>
          <w:sz w:val="28"/>
          <w:szCs w:val="28"/>
        </w:rPr>
        <w:t> Фонопедический метод развития голоса по системе</w:t>
      </w:r>
      <w:r w:rsidRPr="004F3068">
        <w:rPr>
          <w:rFonts w:ascii="Times New Roman" w:hAnsi="Times New Roman" w:cs="Times New Roman"/>
          <w:sz w:val="28"/>
          <w:szCs w:val="28"/>
        </w:rPr>
        <w:br/>
        <w:t>В.Емельянова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Доречевые сигналы голосовой коммуникации.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Практика:</w:t>
      </w:r>
    </w:p>
    <w:p w:rsidR="00D059D8" w:rsidRPr="004F3068" w:rsidRDefault="00D059D8" w:rsidP="0074444F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пение упражнений для освобождения скованной челюсти;</w:t>
      </w:r>
    </w:p>
    <w:p w:rsidR="00D059D8" w:rsidRPr="004F3068" w:rsidRDefault="00D059D8" w:rsidP="0074444F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пение упражнений для расширения диапазона: «Погреем руки», «Счёт», «Машина», «Ветер», «Слон и сон», «Мышь и сон».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4.</w:t>
      </w:r>
      <w:r w:rsidRPr="004F3068">
        <w:rPr>
          <w:rFonts w:ascii="Times New Roman" w:hAnsi="Times New Roman" w:cs="Times New Roman"/>
          <w:sz w:val="28"/>
          <w:szCs w:val="28"/>
        </w:rPr>
        <w:t>Дыхание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Роль певческого дыхания в звукообразовании.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74444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дыхательных упражнений: «Насос», «Рычалка», «Шарик», «Щёчки»;</w:t>
      </w:r>
    </w:p>
    <w:p w:rsidR="00D059D8" w:rsidRPr="004F3068" w:rsidRDefault="00D059D8" w:rsidP="0074444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игры</w:t>
      </w:r>
      <w:r w:rsidR="000928DB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«Музыкальная догонялка», «Дыхание по фразам»;</w:t>
      </w:r>
    </w:p>
    <w:p w:rsidR="00D059D8" w:rsidRPr="004F3068" w:rsidRDefault="00D059D8" w:rsidP="0074444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упражнений на регулировку дыхания по музыкальным фразам.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5</w:t>
      </w:r>
      <w:r w:rsidRPr="004F3068">
        <w:rPr>
          <w:rFonts w:ascii="Times New Roman" w:hAnsi="Times New Roman" w:cs="Times New Roman"/>
          <w:sz w:val="28"/>
          <w:szCs w:val="28"/>
        </w:rPr>
        <w:t>. Артикуляция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Артикуляционный аппарат. Дикция.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74444F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артикуляционной гимнастики;</w:t>
      </w:r>
    </w:p>
    <w:p w:rsidR="00D059D8" w:rsidRPr="004F3068" w:rsidRDefault="00D059D8" w:rsidP="0074444F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произношение, пропевание гласных в заданном порядке: «а-о-у-э-ы-и»;</w:t>
      </w:r>
    </w:p>
    <w:p w:rsidR="00D059D8" w:rsidRPr="004F3068" w:rsidRDefault="00D059D8" w:rsidP="0074444F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произношение, пропевание звукосочетаний: «ба-ба-бо-бо-бу-бу-бэ-бэ-бы-бы»;</w:t>
      </w:r>
    </w:p>
    <w:p w:rsidR="00D059D8" w:rsidRPr="004F3068" w:rsidRDefault="00D059D8" w:rsidP="0074444F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произношение скороговорок (быстрое проговаривание, пропевание в разных темпах).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6.</w:t>
      </w:r>
      <w:r w:rsidRPr="004F3068">
        <w:rPr>
          <w:rFonts w:ascii="Times New Roman" w:hAnsi="Times New Roman" w:cs="Times New Roman"/>
          <w:sz w:val="28"/>
          <w:szCs w:val="28"/>
        </w:rPr>
        <w:t xml:space="preserve"> Чувство ритма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Закрепление понятия«чувство ритма».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74444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ходьба (марш), выделение сильной доли хлопком (без хлопка);</w:t>
      </w:r>
    </w:p>
    <w:p w:rsidR="00D059D8" w:rsidRPr="004F3068" w:rsidRDefault="00D059D8" w:rsidP="0074444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импровизация на слоги с использованием вокального приема «скэт»;</w:t>
      </w:r>
    </w:p>
    <w:p w:rsidR="00D059D8" w:rsidRPr="004F3068" w:rsidRDefault="00D059D8" w:rsidP="0074444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тактирование руками на счёт: сильные доли выделяются более активным и сильным хлопком, на слабые доли ладони едва касаются друг друга;</w:t>
      </w:r>
    </w:p>
    <w:p w:rsidR="00D059D8" w:rsidRPr="004F3068" w:rsidRDefault="00D059D8" w:rsidP="0074444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игра под метроном;</w:t>
      </w:r>
    </w:p>
    <w:p w:rsidR="00D059D8" w:rsidRPr="004F3068" w:rsidRDefault="00D059D8" w:rsidP="0074444F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«протопывание-пробегание» стихотворения (на четвертные доли – шаг, восьмые – бег).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3</w:t>
      </w:r>
      <w:r w:rsidRPr="004F3068">
        <w:rPr>
          <w:rFonts w:ascii="Times New Roman" w:hAnsi="Times New Roman" w:cs="Times New Roman"/>
          <w:sz w:val="28"/>
          <w:szCs w:val="28"/>
        </w:rPr>
        <w:t>.</w:t>
      </w:r>
      <w:r w:rsidR="000928DB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Средства исполнительской выразительности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Применение средств исполнительской выразительности в вокальной практике.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74444F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раскрытие содержания текста и музыки, особенностей создания художественно-сценического образа через использование динамики, нюансировки, фразировки, метроритма, темпа, тембра, артикуляции;</w:t>
      </w:r>
    </w:p>
    <w:p w:rsidR="00D059D8" w:rsidRPr="004F3068" w:rsidRDefault="00D059D8" w:rsidP="0074444F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развитие навыка уверенного пения любого музыкального материала.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4</w:t>
      </w:r>
      <w:r w:rsidRPr="004F3068">
        <w:rPr>
          <w:rFonts w:ascii="Times New Roman" w:hAnsi="Times New Roman" w:cs="Times New Roman"/>
          <w:sz w:val="28"/>
          <w:szCs w:val="28"/>
        </w:rPr>
        <w:t>.</w:t>
      </w:r>
      <w:r w:rsidR="000928DB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Работа над песней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Тема 1. Вокальная работа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Знакомство с песенным материалом. Анализ содержания и сопровождения. Звукообразование.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74444F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образованием звука:</w:t>
      </w:r>
    </w:p>
    <w:p w:rsidR="00D059D8" w:rsidRPr="004F3068" w:rsidRDefault="00D059D8" w:rsidP="0074444F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проверка усвоения текста песни;</w:t>
      </w:r>
    </w:p>
    <w:p w:rsidR="00D059D8" w:rsidRPr="004F3068" w:rsidRDefault="00D059D8" w:rsidP="0074444F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по закреплению мелодической основы песни;</w:t>
      </w:r>
    </w:p>
    <w:p w:rsidR="00D059D8" w:rsidRPr="004F3068" w:rsidRDefault="00D059D8" w:rsidP="0074444F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постановка корпуса, головы;</w:t>
      </w:r>
    </w:p>
    <w:p w:rsidR="00D059D8" w:rsidRPr="004F3068" w:rsidRDefault="00D059D8" w:rsidP="0074444F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рабочее положение артикуляционного аппарата (рот, челюсти, верхнее и нижнее небо).</w:t>
      </w:r>
    </w:p>
    <w:p w:rsidR="00D059D8" w:rsidRPr="004F3068" w:rsidRDefault="00D059D8" w:rsidP="0074444F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чистотой интонирования:</w:t>
      </w:r>
    </w:p>
    <w:p w:rsidR="00D059D8" w:rsidRPr="004F3068" w:rsidRDefault="00D059D8" w:rsidP="0074444F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проверка усвоения песни и мелодии в целом;</w:t>
      </w:r>
    </w:p>
    <w:p w:rsidR="00D059D8" w:rsidRPr="004F3068" w:rsidRDefault="00D059D8" w:rsidP="0074444F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слуховой контроль, координирование слуха и голоса во время исполнения по музыкальным фразам;</w:t>
      </w:r>
    </w:p>
    <w:p w:rsidR="00D059D8" w:rsidRPr="004F3068" w:rsidRDefault="00D059D8" w:rsidP="0074444F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исполнение музыкальных фраз нефорсированным звуком.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2.</w:t>
      </w:r>
      <w:r w:rsidRPr="004F3068">
        <w:rPr>
          <w:rFonts w:ascii="Times New Roman" w:hAnsi="Times New Roman" w:cs="Times New Roman"/>
          <w:sz w:val="28"/>
          <w:szCs w:val="28"/>
        </w:rPr>
        <w:t xml:space="preserve"> Техническая работа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Дикция, артикуляция песенного материала. Дирижерский жест. Динамические оттенки.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 над правильным произношением сочетаний звуков, труднопроизносимых слов, предложений;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запоминание ритмической основы песни;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составление сценария динамики исполнения.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3.</w:t>
      </w:r>
      <w:r w:rsidRPr="004F3068">
        <w:rPr>
          <w:rFonts w:ascii="Times New Roman" w:hAnsi="Times New Roman" w:cs="Times New Roman"/>
          <w:sz w:val="28"/>
          <w:szCs w:val="28"/>
        </w:rPr>
        <w:t> Пение под фонограмму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Фонограмма. Анализритмической, тембровой основы сопровождения.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Пение под фонограмму -1 с использованием «бек» вокала.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4.</w:t>
      </w:r>
      <w:r w:rsidRPr="004F3068">
        <w:rPr>
          <w:rFonts w:ascii="Times New Roman" w:hAnsi="Times New Roman" w:cs="Times New Roman"/>
          <w:sz w:val="28"/>
          <w:szCs w:val="28"/>
        </w:rPr>
        <w:t> Работа с микрофоном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Устройство микрофона.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Репетиционные занятия на сцене с микрофонами в сопровождении и без сопровождения фонограммы.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Тема 5.</w:t>
      </w:r>
      <w:r w:rsidRPr="004F3068">
        <w:rPr>
          <w:rFonts w:ascii="Times New Roman" w:hAnsi="Times New Roman" w:cs="Times New Roman"/>
          <w:sz w:val="28"/>
          <w:szCs w:val="28"/>
        </w:rPr>
        <w:t xml:space="preserve"> Театрализация и сценография песенного образа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Сценический образ исполняемой песни (жесты вокалиста: движение рук, кистей, глаз, тела).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Постановка вокального номера с использованием театрализации в условиях сцены.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5.</w:t>
      </w:r>
      <w:r w:rsidR="000928DB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Этюды, игры на развитие актерских способностей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Тема 1.</w:t>
      </w:r>
      <w:r w:rsidR="000928DB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Игры-драматизации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Художественные средства передачи художественного, актерского образа.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1. Самостоятельное создание образа с помощью комплекса средств выразительности (интонации, мимики, пантомимы).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2. Произведение собственных действий исполнения роли в процессе игр: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создание воображаемой ситуации; 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чтение и совместный анализ сказок;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проигрывание отрывков из сказок, басен, стихов, передающих различные черты характера, с параллельным объяснением нравственных качеств и мотивов действий персонажей.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Тема 2. Музыкальная декламация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Правильное произношение слов и верное по смыслу произношение фраз.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Выполнение декламаций с задачами: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восходящие и нисходящие ходы мелодии – восходящие и нисходящие интонации голоса;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речевые акценты – акценты музыкальные;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фразы, предложения – фразы мелодии;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ритмическая декламация под музыку.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Раздел 6.</w:t>
      </w:r>
      <w:r w:rsidR="000928DB" w:rsidRPr="004F3068">
        <w:rPr>
          <w:rFonts w:ascii="Times New Roman" w:hAnsi="Times New Roman" w:cs="Times New Roman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sz w:val="28"/>
          <w:szCs w:val="28"/>
        </w:rPr>
        <w:t>Импровизация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 Значение импровизации в творческой деятельности артиста сцены.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выполнение вокальной, танцевальной, движенческой импровизации под музыку разного характера;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постановка мини-спектакля на заданную тему.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 xml:space="preserve">Раздел 7. </w:t>
      </w:r>
      <w:r w:rsidRPr="004F3068">
        <w:rPr>
          <w:rFonts w:ascii="Times New Roman" w:hAnsi="Times New Roman" w:cs="Times New Roman"/>
          <w:sz w:val="28"/>
          <w:szCs w:val="28"/>
        </w:rPr>
        <w:t>Итоговое занятие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Теория: Обобщение, повторение пройденного материала.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Практика: Выполнение упражнений из пройденных тем. Концертное выступление.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74444F">
      <w:pPr>
        <w:pStyle w:val="3"/>
        <w:numPr>
          <w:ilvl w:val="2"/>
          <w:numId w:val="35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92278306"/>
      <w:r w:rsidRPr="004F3068">
        <w:rPr>
          <w:rFonts w:ascii="Times New Roman" w:hAnsi="Times New Roman" w:cs="Times New Roman"/>
          <w:b/>
          <w:color w:val="auto"/>
          <w:sz w:val="28"/>
          <w:szCs w:val="28"/>
        </w:rPr>
        <w:t>Требования к уровню подготовки обучающихся</w:t>
      </w:r>
      <w:r w:rsidR="000928DB" w:rsidRPr="004F30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4F3068">
        <w:rPr>
          <w:rFonts w:ascii="Times New Roman" w:hAnsi="Times New Roman" w:cs="Times New Roman"/>
          <w:b/>
          <w:color w:val="auto"/>
          <w:sz w:val="28"/>
          <w:szCs w:val="28"/>
        </w:rPr>
        <w:t>2-го года обучения</w:t>
      </w:r>
      <w:bookmarkEnd w:id="16"/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774EE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 xml:space="preserve">По итогам </w:t>
      </w:r>
      <w:r w:rsidR="00774EEC" w:rsidRPr="004F3068">
        <w:rPr>
          <w:rFonts w:ascii="Times New Roman" w:hAnsi="Times New Roman" w:cs="Times New Roman"/>
          <w:b/>
          <w:sz w:val="28"/>
          <w:szCs w:val="28"/>
        </w:rPr>
        <w:t>освоения общеобразовательной программы второго года обучения,</w:t>
      </w:r>
      <w:r w:rsidRPr="004F3068">
        <w:rPr>
          <w:rFonts w:ascii="Times New Roman" w:hAnsi="Times New Roman" w:cs="Times New Roman"/>
          <w:b/>
          <w:sz w:val="28"/>
          <w:szCs w:val="28"/>
        </w:rPr>
        <w:t> обучаемые будут знать:</w:t>
      </w:r>
    </w:p>
    <w:p w:rsidR="00D059D8" w:rsidRPr="004F3068" w:rsidRDefault="00D059D8" w:rsidP="0074444F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особенности и возможности певческого голоса;</w:t>
      </w:r>
    </w:p>
    <w:p w:rsidR="00D059D8" w:rsidRPr="004F3068" w:rsidRDefault="00D059D8" w:rsidP="0074444F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гигиену певческого голоса;</w:t>
      </w:r>
    </w:p>
    <w:p w:rsidR="00D059D8" w:rsidRPr="004F3068" w:rsidRDefault="00D059D8" w:rsidP="0074444F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вокальные, дыхательные упражнения;</w:t>
      </w:r>
    </w:p>
    <w:p w:rsidR="00D059D8" w:rsidRPr="004F3068" w:rsidRDefault="00D059D8" w:rsidP="0074444F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артикуляционную гимнастику;</w:t>
      </w:r>
    </w:p>
    <w:p w:rsidR="00D059D8" w:rsidRPr="004F3068" w:rsidRDefault="00D059D8" w:rsidP="0074444F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текстовой и музыкальный материал разученных песен.</w:t>
      </w:r>
    </w:p>
    <w:p w:rsidR="00D059D8" w:rsidRPr="004F3068" w:rsidRDefault="00006560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059D8" w:rsidRPr="004F3068">
        <w:rPr>
          <w:rFonts w:ascii="Times New Roman" w:hAnsi="Times New Roman" w:cs="Times New Roman"/>
          <w:b/>
          <w:sz w:val="28"/>
          <w:szCs w:val="28"/>
        </w:rPr>
        <w:t>Обучаемые будут уметь: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соблюдать правильную певческую установку;</w:t>
      </w:r>
    </w:p>
    <w:p w:rsidR="00D059D8" w:rsidRPr="004F3068" w:rsidRDefault="00D059D8" w:rsidP="0074444F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правильно дышать, делать небольшой спокойный вдох, не поднимая плеч;</w:t>
      </w:r>
    </w:p>
    <w:p w:rsidR="00D059D8" w:rsidRPr="004F3068" w:rsidRDefault="00D059D8" w:rsidP="0074444F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работать над чистотой интонации и выразительностью звука;</w:t>
      </w:r>
    </w:p>
    <w:p w:rsidR="00D059D8" w:rsidRPr="004F3068" w:rsidRDefault="00D059D8" w:rsidP="0074444F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чувствовать движение мелодии и кульминацию в исполняемом произведении;</w:t>
      </w:r>
    </w:p>
    <w:p w:rsidR="00D059D8" w:rsidRPr="004F3068" w:rsidRDefault="00D059D8" w:rsidP="0074444F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петь достаточно чистым по качеству звуком, легко, мягко, непринужденно;</w:t>
      </w:r>
    </w:p>
    <w:p w:rsidR="00D059D8" w:rsidRPr="004F3068" w:rsidRDefault="00D059D8" w:rsidP="0074444F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петь на одном дыхании более длинные музыкальные фразы;</w:t>
      </w:r>
    </w:p>
    <w:p w:rsidR="00D059D8" w:rsidRPr="004F3068" w:rsidRDefault="00D059D8" w:rsidP="0074444F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импровизировать и сочинять мелодии на заданные интонации, темы, мелодико-ритмические модели, стихотворные тексты.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068" w:rsidRPr="004F3068" w:rsidRDefault="004F306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F3068" w:rsidRPr="004F3068" w:rsidSect="00C16019">
          <w:pgSz w:w="11906" w:h="16838"/>
          <w:pgMar w:top="720" w:right="707" w:bottom="720" w:left="720" w:header="708" w:footer="708" w:gutter="0"/>
          <w:cols w:space="708"/>
          <w:docGrid w:linePitch="360"/>
        </w:sectPr>
      </w:pPr>
    </w:p>
    <w:p w:rsidR="00D059D8" w:rsidRPr="004F3068" w:rsidRDefault="0074444F" w:rsidP="0074444F">
      <w:pPr>
        <w:pStyle w:val="2"/>
        <w:numPr>
          <w:ilvl w:val="0"/>
          <w:numId w:val="35"/>
        </w:numPr>
        <w:jc w:val="center"/>
        <w:rPr>
          <w:sz w:val="28"/>
          <w:szCs w:val="28"/>
        </w:rPr>
      </w:pPr>
      <w:bookmarkStart w:id="17" w:name="_Toc92278307"/>
      <w:r w:rsidRPr="004F3068">
        <w:rPr>
          <w:sz w:val="28"/>
          <w:szCs w:val="28"/>
        </w:rPr>
        <w:lastRenderedPageBreak/>
        <w:t>ОРГАНИЗАЦИОННЫЙ РАЗДЕЛ.</w:t>
      </w:r>
      <w:bookmarkEnd w:id="17"/>
    </w:p>
    <w:p w:rsidR="00D059D8" w:rsidRPr="004F3068" w:rsidRDefault="00D059D8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18" w:name="_Toc92278308"/>
      <w:r w:rsidRPr="004F3068">
        <w:rPr>
          <w:sz w:val="28"/>
          <w:szCs w:val="28"/>
        </w:rPr>
        <w:t>Методическое обеспечение</w:t>
      </w:r>
      <w:bookmarkEnd w:id="18"/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77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 основу дополнительной общеобразовательной программы «Вокал» для детей дошкольного возраста положены следующие принципы: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принцип учета возрастных психологических и индивидуальных особенностей развития определяет индивидуальный подход к ребенку и построение вокальной работы, опираясь на основные закономерности психического развития с учетом сенситивных периодов, понимание значения последовательных возрастных стадий для формирования личности ребенка;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деятельный принцип определяет выбор средств, путей, способов достижения поставленной цели и основан на признании того, что именно активная деятельность самого ребёнка является движущей силой развития, что на каждом этапе существует ведущая деятельность, развитие любой человеческой деятельности требует специального формирования</w:t>
      </w:r>
      <w:r w:rsidRPr="004F3068">
        <w:rPr>
          <w:rFonts w:ascii="Times New Roman" w:hAnsi="Times New Roman" w:cs="Times New Roman"/>
          <w:sz w:val="28"/>
          <w:szCs w:val="28"/>
        </w:rPr>
        <w:br/>
        <w:t>(А. Н. Леонтьев, П. Я. Гальперин, С. Л. Рубинштейн и др.);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принцип систематичности предопределяет непрерывность, регулярность, планомерность процесса обучения. Многократные систематические повторения позволяют каждому ребенку прочно усвоить материал в индивидуальном для него темпе, для эффективного повторения необходимо сочетать усвоение с новым, что бы процесс повторения носил вариативный характер;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принцип постоянного повышения требований определяет постоянный переход к новым сложным упражнениям по мере закрепления формирующихся навыков;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принцип наглядности определяется единством чувственной и логической ступеней познания, обуславливает широкое взаимодействие всех анализаторов и осуществляется путем эмоционального показа упражнений педагогом, образностью музыки и различными играми;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принцип доступности и индивидуализации предусматривает учет возрастных особенностей детей. Одно из условий доступности – преемственность и постепенность в усложнении речевого, музыкального репертуара, правильное распределение материала в течение всего курса занятий;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принцип оптимистического подхода предполагает организацию «атмосферы успеха» для ребёнка, утверждение этого чувства в ребёнке, поощрение его малейших достижений;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принцип активного привлечения ближайшего социального окружения к участию в программе по вокалу определяется той ролью, которую играет ближайший круг общения в психическом развитии ребёнка. Активное участие близких взрослых вместе с ребёнком в занятиях формирует основы их межличностных отношений и общения предлагает формы совместной деятельности, способы ее осуществления;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принцип учета эмоциональной сложности материала. Проводимые занятия по вокалу, предъявляемый репертуар должен создавать благоприятный эмоциональный фон; стимулировать положительные эмоции.</w:t>
      </w:r>
    </w:p>
    <w:p w:rsidR="00D059D8" w:rsidRPr="004F3068" w:rsidRDefault="00D059D8" w:rsidP="00774EEC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 xml:space="preserve">Все принципы связаны между собой и определяют единство развития детей в процессе освоения программы </w:t>
      </w:r>
      <w:r w:rsidR="00774EEC" w:rsidRPr="004F3068">
        <w:rPr>
          <w:rFonts w:ascii="Times New Roman" w:hAnsi="Times New Roman" w:cs="Times New Roman"/>
          <w:sz w:val="28"/>
          <w:szCs w:val="28"/>
        </w:rPr>
        <w:t xml:space="preserve">вокальной студии «Соловушка» </w:t>
      </w:r>
      <w:r w:rsidRPr="004F3068">
        <w:rPr>
          <w:rFonts w:ascii="Times New Roman" w:hAnsi="Times New Roman" w:cs="Times New Roman"/>
          <w:sz w:val="28"/>
          <w:szCs w:val="28"/>
        </w:rPr>
        <w:t>для детей дошкольного возраста.</w:t>
      </w:r>
    </w:p>
    <w:p w:rsidR="00D059D8" w:rsidRPr="004F3068" w:rsidRDefault="00D059D8" w:rsidP="00774EEC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В основу разработки данной программы легли известные педагогические технологии, ориентированные на формирование общекультурных компетенций обучающихся: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технология развивающего обучения (Д. Б. Эльконин -</w:t>
      </w:r>
      <w:r w:rsidRPr="004F3068">
        <w:rPr>
          <w:rFonts w:ascii="Times New Roman" w:hAnsi="Times New Roman" w:cs="Times New Roman"/>
          <w:sz w:val="28"/>
          <w:szCs w:val="28"/>
        </w:rPr>
        <w:br/>
        <w:t>В. В. Давыдов);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технология индивидуального обучения (И. Э.Унт);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личностно-ориентированная технология (И. С. Якиманская);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технология сотрудничества (Ш. А. Амонашвили).</w:t>
      </w:r>
    </w:p>
    <w:p w:rsidR="00D059D8" w:rsidRPr="004F3068" w:rsidRDefault="00D059D8" w:rsidP="0074444F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Задачи певческого развития студийцев решаются в процессе индивидуальных занятий теоретического и практического характера. Программный материал осваивается поэтапно, в зависимости от возраста и индивидуальных вокальных данных каждого обучающегося.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Формы обучения:</w:t>
      </w:r>
    </w:p>
    <w:p w:rsidR="00D059D8" w:rsidRPr="004F3068" w:rsidRDefault="00D059D8" w:rsidP="0074444F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игра–увлекательно-познавательные задания, пение, игры, упражнения, тренинги;</w:t>
      </w:r>
    </w:p>
    <w:p w:rsidR="00D059D8" w:rsidRPr="004F3068" w:rsidRDefault="00D059D8" w:rsidP="0074444F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показ вокальных приёмов, правильного выполнения упражнений;</w:t>
      </w:r>
    </w:p>
    <w:p w:rsidR="00D059D8" w:rsidRPr="004F3068" w:rsidRDefault="00D059D8" w:rsidP="0074444F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прослушивание разучиваемого произведения, отдельных партий, музыкальных композиций;</w:t>
      </w:r>
    </w:p>
    <w:p w:rsidR="00D059D8" w:rsidRPr="004F3068" w:rsidRDefault="00D059D8" w:rsidP="0074444F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устный анализ услышанного (увиденного) способствует пониманию правильного звучания или правильно исполненного движения, ритма;</w:t>
      </w:r>
    </w:p>
    <w:p w:rsidR="00D059D8" w:rsidRPr="004F3068" w:rsidRDefault="00D059D8" w:rsidP="0074444F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разучивание – по элементам, по частям, в целом виде; разучивание музыкального материала, стихотворного текста, танцевальных элементов;</w:t>
      </w:r>
    </w:p>
    <w:p w:rsidR="00D059D8" w:rsidRPr="004F3068" w:rsidRDefault="00D059D8" w:rsidP="0074444F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репетиционные занятия–подготовка готовых эстрадных номеров к зачётам, концертным выступлениям.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D059D8" w:rsidRPr="004F3068" w:rsidRDefault="00D059D8" w:rsidP="0074444F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словесные: объяснение вокально-технических приёмов, новых терминов и понятий, рассказ о творчестве выдающихся исполнителей и т.д.;</w:t>
      </w:r>
    </w:p>
    <w:p w:rsidR="00D059D8" w:rsidRPr="004F3068" w:rsidRDefault="00D059D8" w:rsidP="0074444F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наглядные: демонстрация педагогом образца исполнения, использование аудио иллюстраций, видео примеров;</w:t>
      </w:r>
    </w:p>
    <w:p w:rsidR="00D059D8" w:rsidRPr="004F3068" w:rsidRDefault="00D059D8" w:rsidP="0074444F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игровые: применение музыкально-дидактических игр, создание разного рода игровых ситуаций, форм организации деятельности в виде музыкальной игры;</w:t>
      </w:r>
    </w:p>
    <w:p w:rsidR="00D059D8" w:rsidRPr="004F3068" w:rsidRDefault="00D059D8" w:rsidP="0074444F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практические: использование вокальных, артикуляционных, дыхательных, двигательных упражнений и заданий;</w:t>
      </w:r>
    </w:p>
    <w:p w:rsidR="00D059D8" w:rsidRPr="004F3068" w:rsidRDefault="00D059D8" w:rsidP="0074444F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репродуктивный метод: метод показа и подражания;</w:t>
      </w:r>
    </w:p>
    <w:p w:rsidR="00D059D8" w:rsidRPr="004F3068" w:rsidRDefault="00D059D8" w:rsidP="0074444F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проблемный метод: нахождение исполнительских средств (вокальных, пластических) для создания художественного образа исполняемого эстрадного произведения;</w:t>
      </w:r>
    </w:p>
    <w:p w:rsidR="00D059D8" w:rsidRPr="004F3068" w:rsidRDefault="00D059D8" w:rsidP="0074444F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творческий метод: определяет качественно-результативный показатель практического воплощения программы(индивидуальность, инициативность, особенности мышления и фантазии обучаемого);</w:t>
      </w:r>
    </w:p>
    <w:p w:rsidR="00D059D8" w:rsidRPr="004F3068" w:rsidRDefault="00D059D8" w:rsidP="0074444F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 xml:space="preserve">метод импровизации и сценического движения: это один из основных методов программы (умение держаться и двигаться на сцене, умелое исполнение вокального произведения, раскрепощенность перед зрителями и слушателями); </w:t>
      </w:r>
      <w:r w:rsidRPr="004F3068">
        <w:rPr>
          <w:rFonts w:ascii="Times New Roman" w:hAnsi="Times New Roman" w:cs="Times New Roman"/>
          <w:sz w:val="28"/>
          <w:szCs w:val="28"/>
        </w:rPr>
        <w:lastRenderedPageBreak/>
        <w:t>его использование позволяет поднять исполнительское мастерство на новый профессиональный уровень.</w:t>
      </w:r>
    </w:p>
    <w:p w:rsidR="00D059D8" w:rsidRPr="004F3068" w:rsidRDefault="00D059D8" w:rsidP="00774EE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Чёткая структура занятий имеет особое значение. Хорошо продуманная последовательность видов работы, чередование лёгкого материала и трудного, напряжения и разрядки делают занятия продуктивными и действенными.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Песенный репертуар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 xml:space="preserve">Важным средством обучения, </w:t>
      </w:r>
      <w:r w:rsidR="00774EEC" w:rsidRPr="004F3068">
        <w:rPr>
          <w:rFonts w:ascii="Times New Roman" w:hAnsi="Times New Roman" w:cs="Times New Roman"/>
          <w:sz w:val="28"/>
          <w:szCs w:val="28"/>
        </w:rPr>
        <w:t>воспитания и развития,</w:t>
      </w:r>
      <w:r w:rsidRPr="004F3068">
        <w:rPr>
          <w:rFonts w:ascii="Times New Roman" w:hAnsi="Times New Roman" w:cs="Times New Roman"/>
          <w:sz w:val="28"/>
          <w:szCs w:val="28"/>
        </w:rPr>
        <w:t xml:space="preserve"> обучаемых является учебный и концертный репертуар, который основывается на следующих принципах: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отбор высокохудожественных вокальных произведений отечественной классики эстрадного искусства, произведений современных композиторов-песенников;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исполнение разнохарактерных, разножанровых произведений;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постепенное усложнение репертуара, направленное на решение педагогических, технических и художественных задач;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учет вокальных возможностей, музыкальных интересов и художественного вкуса обучающихся.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19" w:name="_Toc92278309"/>
      <w:r w:rsidRPr="004F3068">
        <w:rPr>
          <w:sz w:val="28"/>
          <w:szCs w:val="28"/>
        </w:rPr>
        <w:t>Учебно-методическое обеспечение</w:t>
      </w:r>
      <w:bookmarkEnd w:id="19"/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68">
        <w:rPr>
          <w:rFonts w:ascii="Times New Roman" w:hAnsi="Times New Roman" w:cs="Times New Roman"/>
          <w:b/>
          <w:sz w:val="28"/>
          <w:szCs w:val="28"/>
        </w:rPr>
        <w:t>Учебно-методические пособия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Бухвалов В.А. Развитие учащихся в процессе творчества и сотрудничества. – М.: Центр «Педагогический поиск», 2000 – 144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Билль А.М, Бокуславская Л.А. Чистый голос. Методический материал для организаторов педагогов детских эстрадных студий. – М.: Государственный Российский Дом народного творчества; 2003 – 110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Бекина С.И. Музыка и движение. (Упражнения, игры и пляски для детей 6-7 лет): из опыта работы музыкальных руководителей детских садов/ Авт. – сост.: С.И. Бекина, Т.П. Ломова, Е.Н. Соковинина. – М.: Просвещение, 184 – 288 с., нот.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Воспитание индивидуальности: Учебно-методическое пособие/ под редакцией Степанова. – М.: ТЦ Сфера, 2005. – 224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Дзержинская И.Л. Музыкальное воспитание младших дошкольников: Пособие для воспитателя музыкального руководителя дет. сада (из опыта работы) – М.: Просвещение, 1985 -160 с., нот.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Из истории музыкального воспитания: Хрестоматия/ сост.</w:t>
      </w:r>
      <w:r w:rsidRPr="004F3068">
        <w:rPr>
          <w:rFonts w:ascii="Times New Roman" w:hAnsi="Times New Roman" w:cs="Times New Roman"/>
          <w:sz w:val="28"/>
          <w:szCs w:val="28"/>
        </w:rPr>
        <w:br/>
        <w:t>О.А. Апраксина. – М.: Просвещение, 1990 – 207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Комисарова Л.Н., Костина Э.П. Наглядные средства в музыкальном воспитании дошкольников. – М.: Просвещение, 1986 – 144 с.,</w:t>
      </w:r>
      <w:r w:rsidRPr="004F3068">
        <w:rPr>
          <w:rFonts w:ascii="Times New Roman" w:hAnsi="Times New Roman" w:cs="Times New Roman"/>
          <w:sz w:val="28"/>
          <w:szCs w:val="28"/>
        </w:rPr>
        <w:br/>
        <w:t>л. ил.; нот.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Кобалевский Д. Воспитание ума и сердца: кн. для учителя. – 2 –е изд., испр. и доп. – М.: Просвещение, 1984 – 206 с., ил.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Лучшие методики для дыхания по Стрельниковой, Бутейко, цигун/ сост. Н.Н. Иванова. – изд. 4-е – Ростов н/Д: Феникс, 2005 – 312 с., (5) с:</w:t>
      </w:r>
      <w:r w:rsidRPr="004F3068">
        <w:rPr>
          <w:rFonts w:ascii="Times New Roman" w:hAnsi="Times New Roman" w:cs="Times New Roman"/>
          <w:sz w:val="28"/>
          <w:szCs w:val="28"/>
        </w:rPr>
        <w:br/>
        <w:t>ИЛ – (Панацея).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Любимые мелодии. Редактор Н.И. Сазонова, Марийский полиграфкомбинат, 2000 – 256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Межиева М.В. Развитие творческих способностей у детей 5-9 лет/ художник А.А. Силиванов. – Ярославль: Академия развития: Академия Холдинг., 2002 – 128 с.: ил – (практическая психология в школе)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Макшанцева Е.Д. Детские забавы: М.: Просвещение, 1991 – 64 с.: нот.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Струве Г. Школьный хор: Кн. для учителя. – М.: Просвещение, 1981 – 191 с., ил.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Сборник авторских программ дополнительного образования/</w:t>
      </w:r>
      <w:r w:rsidRPr="004F3068">
        <w:rPr>
          <w:rFonts w:ascii="Times New Roman" w:hAnsi="Times New Roman" w:cs="Times New Roman"/>
          <w:sz w:val="28"/>
          <w:szCs w:val="28"/>
        </w:rPr>
        <w:br/>
        <w:t>С 23 детей/ сост. А.Г. Лазарева. – М.: Гелекса; народное образование; Ставрополь: Сервисшкола, 2002 – 312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Сет Риггс. Как стать звездной/ сост.: GuitarCollege. М.: 2000 –</w:t>
      </w:r>
      <w:r w:rsidRPr="004F3068">
        <w:rPr>
          <w:rFonts w:ascii="Times New Roman" w:hAnsi="Times New Roman" w:cs="Times New Roman"/>
          <w:sz w:val="28"/>
          <w:szCs w:val="28"/>
        </w:rPr>
        <w:br/>
        <w:t>104 с.: ил.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Юдина Е.И. Мой первый учебный по музыке и творчеству/ Азбука музыкально-творческого саморазвития/ серия: У тебя получится/ -</w:t>
      </w:r>
      <w:r w:rsidRPr="004F3068">
        <w:rPr>
          <w:rFonts w:ascii="Times New Roman" w:hAnsi="Times New Roman" w:cs="Times New Roman"/>
          <w:sz w:val="28"/>
          <w:szCs w:val="28"/>
        </w:rPr>
        <w:br/>
        <w:t>М.: Аквариум, 1997 – 272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Audio, SD, DVD материалы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А. Усачев. Песни для детей любого возраста, 2000.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Аудиошкола для вокалистов. Как стать звездой V. Полный учебный курс.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Детская дискотека. Мамонтенок, 1999.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Детский ансамбль Уикенд ДДТ «Остров», г. Миасс, 2000.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Детский ансамбль Уикенд «7 нот» ДДТ, «Остров» г. Миасс, 1999.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Детский театр песни Светофор «Город детства»/ сборник песен для детей 9-14 лет, 2004.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Домисолька. Мы все слегкалошарики, композитор О. Юдахина. Поэт Ю. Энтин, 1997.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Детский хит. В. Крутских и группа «Волшебники двора», 2005.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Караоке. 100 лучших хитов. Суперхит.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Караоке с БЭК-вокалом. 3000 песен. Версия 2, 2005.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Песни для детей. Мечты девчонки. «Цветные сны».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Песни В. Шестакова в исполнении группы Звездный дождь, 2000.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77 лучших песен для детей. Выпуск 3, диск 2, суперсборник, 2003.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Хит-парад детской песни «Пять с плюсом», февраль, 2005.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Хит-парад детской песни «Пять с плюсом», апрель, 2005.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Хит-парад детской песни «Пять с плюсом», декабрь, 2005.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Хит-парад детской песни «Пять с плюсом», апрель, 2006.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Нотный материал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Бырченко Т. С песенкой по лесенке – М.: Всесоюзное издательство Советский композитор, 1984 – 112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Дело спорится у нас. Песни и стихи о профессиях. – М.: Музыка, 1984 – 32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Вам наши песни и сердца. – М.: Советский композитор, 1975 –</w:t>
      </w:r>
      <w:r w:rsidRPr="004F3068">
        <w:rPr>
          <w:rFonts w:ascii="Times New Roman" w:hAnsi="Times New Roman" w:cs="Times New Roman"/>
          <w:sz w:val="28"/>
          <w:szCs w:val="28"/>
        </w:rPr>
        <w:br/>
        <w:t>56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Когда тебе 16. Лирические песни для старшеклассников.сост.</w:t>
      </w:r>
      <w:r w:rsidRPr="004F3068">
        <w:rPr>
          <w:rFonts w:ascii="Times New Roman" w:hAnsi="Times New Roman" w:cs="Times New Roman"/>
          <w:sz w:val="28"/>
          <w:szCs w:val="28"/>
        </w:rPr>
        <w:br/>
        <w:t>С. Грибков, - М.: Советский композитор, 1984 – 46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Крылатов Е. Крылатые качели. Песни из телефильма «Приключения электроника» - М.: Советский композитор, 1983 – 40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Музыкантом стать хочу. Альбом начинающего пианиста –</w:t>
      </w:r>
      <w:r w:rsidRPr="004F3068">
        <w:rPr>
          <w:rFonts w:ascii="Times New Roman" w:hAnsi="Times New Roman" w:cs="Times New Roman"/>
          <w:sz w:val="28"/>
          <w:szCs w:val="28"/>
        </w:rPr>
        <w:br/>
        <w:t>Л.: Всесоюзное издательство «Советский композитор», 1986 – 68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Музыкальная грамота. А. Барабошина, Н. Боголюбова –</w:t>
      </w:r>
      <w:r w:rsidRPr="004F3068">
        <w:rPr>
          <w:rFonts w:ascii="Times New Roman" w:hAnsi="Times New Roman" w:cs="Times New Roman"/>
          <w:sz w:val="28"/>
          <w:szCs w:val="28"/>
        </w:rPr>
        <w:br/>
        <w:t>Л.: Музыка, 1986 – 104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lastRenderedPageBreak/>
        <w:t>Прокофьев С. Детская музыка. 12 легких пьес для фортепиано – М.: Музыка, 1980 – 36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Популярные зарубежные мелодии. В легком переложении для фортепиано (гитары) – Санкт-Петербург.: Композитор, 1998 – 20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Песни из репертуара вокально-инструментального ансамбля. Выпуск 11. Сост. А. Васильев. Изд. Музыка, 1976 – 32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Русские народные песни. Мелодии и тексты – М.: Музыка, 1986 – 128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Хоровод веселый наш. Произведения для пения и фортепиано. Выпуск 1. Сост. Бекина С.И., Ломова Т.П.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Хромушин О. Песни для детей для голоса в сопровождении фортепиано – М.: Советский композитор, 1984 – 47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Чебурашка. Песни и музыка из мультфильмов. Выпуск 7 –</w:t>
      </w:r>
      <w:r w:rsidRPr="004F3068">
        <w:rPr>
          <w:rFonts w:ascii="Times New Roman" w:hAnsi="Times New Roman" w:cs="Times New Roman"/>
          <w:sz w:val="28"/>
          <w:szCs w:val="28"/>
        </w:rPr>
        <w:br/>
        <w:t>М.: Советский композитор», 1989 – 32 с.</w:t>
      </w:r>
    </w:p>
    <w:p w:rsidR="00D059D8" w:rsidRPr="004F3068" w:rsidRDefault="00D059D8" w:rsidP="0074444F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Шире круг. Выпуск 3. Песни танцевальных ритмов. Сост. Островская Т.Л. – М.: Советский композитор, 1991 – 64 с.</w:t>
      </w: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4F3068" w:rsidRDefault="00D059D8" w:rsidP="0074444F">
      <w:pPr>
        <w:pStyle w:val="2"/>
        <w:numPr>
          <w:ilvl w:val="1"/>
          <w:numId w:val="35"/>
        </w:numPr>
        <w:jc w:val="center"/>
        <w:rPr>
          <w:sz w:val="28"/>
          <w:szCs w:val="28"/>
        </w:rPr>
      </w:pPr>
      <w:bookmarkStart w:id="20" w:name="_Toc92278310"/>
      <w:r w:rsidRPr="004F3068">
        <w:rPr>
          <w:sz w:val="28"/>
          <w:szCs w:val="28"/>
        </w:rPr>
        <w:t>Материально-техническое обеспечение</w:t>
      </w:r>
      <w:bookmarkEnd w:id="20"/>
    </w:p>
    <w:p w:rsidR="00D059D8" w:rsidRPr="004F3068" w:rsidRDefault="00774EEC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Музыкальный зал для занятий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 xml:space="preserve">Половое покрытие: </w:t>
      </w:r>
      <w:r w:rsidR="00774EEC" w:rsidRPr="004F3068">
        <w:rPr>
          <w:rFonts w:ascii="Times New Roman" w:hAnsi="Times New Roman" w:cs="Times New Roman"/>
          <w:sz w:val="28"/>
          <w:szCs w:val="28"/>
        </w:rPr>
        <w:t>паркет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Приборы и оборудование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Ноутбук ASUS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Микшерный пульт</w:t>
      </w:r>
    </w:p>
    <w:p w:rsidR="00D059D8" w:rsidRPr="004F3068" w:rsidRDefault="00774EEC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Комплект микрофонов</w:t>
      </w:r>
    </w:p>
    <w:p w:rsidR="00D059D8" w:rsidRPr="004F3068" w:rsidRDefault="00774EEC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Фортепиано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Компьютер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Принтер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Стулья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Стол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Шкаф для костюмов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Концертные костюмы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Концертный реквизит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Студия звукозаписи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Приборы и оборудование</w:t>
      </w:r>
    </w:p>
    <w:p w:rsidR="00D059D8" w:rsidRPr="004F3068" w:rsidRDefault="00D059D8" w:rsidP="0074444F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068">
        <w:rPr>
          <w:rFonts w:ascii="Times New Roman" w:hAnsi="Times New Roman" w:cs="Times New Roman"/>
          <w:sz w:val="28"/>
          <w:szCs w:val="28"/>
        </w:rPr>
        <w:t>Микрофон студийный</w:t>
      </w:r>
    </w:p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D8" w:rsidRPr="00D059D8" w:rsidRDefault="00D059D8" w:rsidP="00827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059D8" w:rsidRPr="00D059D8" w:rsidSect="00C16019"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5927"/>
    <w:multiLevelType w:val="hybridMultilevel"/>
    <w:tmpl w:val="D8281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618E2"/>
    <w:multiLevelType w:val="multilevel"/>
    <w:tmpl w:val="9506A8B6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3755970"/>
    <w:multiLevelType w:val="hybridMultilevel"/>
    <w:tmpl w:val="E132E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D7BD0"/>
    <w:multiLevelType w:val="hybridMultilevel"/>
    <w:tmpl w:val="483C9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B32C9"/>
    <w:multiLevelType w:val="hybridMultilevel"/>
    <w:tmpl w:val="1F9E7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9059A"/>
    <w:multiLevelType w:val="hybridMultilevel"/>
    <w:tmpl w:val="40765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0406F"/>
    <w:multiLevelType w:val="hybridMultilevel"/>
    <w:tmpl w:val="25EAD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63E4C"/>
    <w:multiLevelType w:val="hybridMultilevel"/>
    <w:tmpl w:val="77A6B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C24A5"/>
    <w:multiLevelType w:val="hybridMultilevel"/>
    <w:tmpl w:val="0A2A5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00058"/>
    <w:multiLevelType w:val="hybridMultilevel"/>
    <w:tmpl w:val="98800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02CA3"/>
    <w:multiLevelType w:val="hybridMultilevel"/>
    <w:tmpl w:val="48C66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37C01"/>
    <w:multiLevelType w:val="hybridMultilevel"/>
    <w:tmpl w:val="02D60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85F23"/>
    <w:multiLevelType w:val="hybridMultilevel"/>
    <w:tmpl w:val="04A46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723BA"/>
    <w:multiLevelType w:val="hybridMultilevel"/>
    <w:tmpl w:val="B8E84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75D66"/>
    <w:multiLevelType w:val="hybridMultilevel"/>
    <w:tmpl w:val="9A7AB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373F4"/>
    <w:multiLevelType w:val="hybridMultilevel"/>
    <w:tmpl w:val="30EE8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F42BBB"/>
    <w:multiLevelType w:val="hybridMultilevel"/>
    <w:tmpl w:val="AB8E1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259C1"/>
    <w:multiLevelType w:val="hybridMultilevel"/>
    <w:tmpl w:val="2F507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45D69"/>
    <w:multiLevelType w:val="hybridMultilevel"/>
    <w:tmpl w:val="99AAB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13127"/>
    <w:multiLevelType w:val="hybridMultilevel"/>
    <w:tmpl w:val="CB38D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B3295"/>
    <w:multiLevelType w:val="hybridMultilevel"/>
    <w:tmpl w:val="92FEC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5A60ED"/>
    <w:multiLevelType w:val="hybridMultilevel"/>
    <w:tmpl w:val="779E5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535CA2"/>
    <w:multiLevelType w:val="hybridMultilevel"/>
    <w:tmpl w:val="F022C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1337C"/>
    <w:multiLevelType w:val="hybridMultilevel"/>
    <w:tmpl w:val="CE649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22196"/>
    <w:multiLevelType w:val="hybridMultilevel"/>
    <w:tmpl w:val="7DE08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94A4A"/>
    <w:multiLevelType w:val="hybridMultilevel"/>
    <w:tmpl w:val="99F4B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77ED7"/>
    <w:multiLevelType w:val="hybridMultilevel"/>
    <w:tmpl w:val="85A81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C63C40"/>
    <w:multiLevelType w:val="hybridMultilevel"/>
    <w:tmpl w:val="4CB8B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03455"/>
    <w:multiLevelType w:val="hybridMultilevel"/>
    <w:tmpl w:val="9D346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2072E5"/>
    <w:multiLevelType w:val="hybridMultilevel"/>
    <w:tmpl w:val="2722B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8701B3"/>
    <w:multiLevelType w:val="hybridMultilevel"/>
    <w:tmpl w:val="D2B4F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D818FD"/>
    <w:multiLevelType w:val="hybridMultilevel"/>
    <w:tmpl w:val="B09CE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22B87"/>
    <w:multiLevelType w:val="hybridMultilevel"/>
    <w:tmpl w:val="4C12D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D334E"/>
    <w:multiLevelType w:val="hybridMultilevel"/>
    <w:tmpl w:val="DB606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C2AC8"/>
    <w:multiLevelType w:val="hybridMultilevel"/>
    <w:tmpl w:val="0E764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7"/>
  </w:num>
  <w:num w:numId="4">
    <w:abstractNumId w:val="3"/>
  </w:num>
  <w:num w:numId="5">
    <w:abstractNumId w:val="4"/>
  </w:num>
  <w:num w:numId="6">
    <w:abstractNumId w:val="10"/>
  </w:num>
  <w:num w:numId="7">
    <w:abstractNumId w:val="32"/>
  </w:num>
  <w:num w:numId="8">
    <w:abstractNumId w:val="16"/>
  </w:num>
  <w:num w:numId="9">
    <w:abstractNumId w:val="30"/>
  </w:num>
  <w:num w:numId="10">
    <w:abstractNumId w:val="8"/>
  </w:num>
  <w:num w:numId="11">
    <w:abstractNumId w:val="6"/>
  </w:num>
  <w:num w:numId="12">
    <w:abstractNumId w:val="20"/>
  </w:num>
  <w:num w:numId="13">
    <w:abstractNumId w:val="14"/>
  </w:num>
  <w:num w:numId="14">
    <w:abstractNumId w:val="18"/>
  </w:num>
  <w:num w:numId="15">
    <w:abstractNumId w:val="26"/>
  </w:num>
  <w:num w:numId="16">
    <w:abstractNumId w:val="25"/>
  </w:num>
  <w:num w:numId="17">
    <w:abstractNumId w:val="34"/>
  </w:num>
  <w:num w:numId="18">
    <w:abstractNumId w:val="0"/>
  </w:num>
  <w:num w:numId="19">
    <w:abstractNumId w:val="22"/>
  </w:num>
  <w:num w:numId="20">
    <w:abstractNumId w:val="13"/>
  </w:num>
  <w:num w:numId="21">
    <w:abstractNumId w:val="28"/>
  </w:num>
  <w:num w:numId="22">
    <w:abstractNumId w:val="19"/>
  </w:num>
  <w:num w:numId="23">
    <w:abstractNumId w:val="9"/>
  </w:num>
  <w:num w:numId="24">
    <w:abstractNumId w:val="15"/>
  </w:num>
  <w:num w:numId="25">
    <w:abstractNumId w:val="23"/>
  </w:num>
  <w:num w:numId="26">
    <w:abstractNumId w:val="33"/>
  </w:num>
  <w:num w:numId="27">
    <w:abstractNumId w:val="17"/>
  </w:num>
  <w:num w:numId="28">
    <w:abstractNumId w:val="2"/>
  </w:num>
  <w:num w:numId="29">
    <w:abstractNumId w:val="24"/>
  </w:num>
  <w:num w:numId="30">
    <w:abstractNumId w:val="5"/>
  </w:num>
  <w:num w:numId="31">
    <w:abstractNumId w:val="31"/>
  </w:num>
  <w:num w:numId="32">
    <w:abstractNumId w:val="12"/>
  </w:num>
  <w:num w:numId="33">
    <w:abstractNumId w:val="29"/>
  </w:num>
  <w:num w:numId="34">
    <w:abstractNumId w:val="21"/>
  </w:num>
  <w:num w:numId="35">
    <w:abstractNumId w:val="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44F"/>
    <w:rsid w:val="00006560"/>
    <w:rsid w:val="000928DB"/>
    <w:rsid w:val="00165556"/>
    <w:rsid w:val="0020169F"/>
    <w:rsid w:val="00287111"/>
    <w:rsid w:val="002E487C"/>
    <w:rsid w:val="002F4B92"/>
    <w:rsid w:val="003B6DEC"/>
    <w:rsid w:val="003B7144"/>
    <w:rsid w:val="004302B6"/>
    <w:rsid w:val="00495CB5"/>
    <w:rsid w:val="004F3068"/>
    <w:rsid w:val="00534BB7"/>
    <w:rsid w:val="00582C42"/>
    <w:rsid w:val="00594C17"/>
    <w:rsid w:val="005A48DA"/>
    <w:rsid w:val="00711E16"/>
    <w:rsid w:val="0074444F"/>
    <w:rsid w:val="00761907"/>
    <w:rsid w:val="00774EEC"/>
    <w:rsid w:val="00827B70"/>
    <w:rsid w:val="00872C5B"/>
    <w:rsid w:val="00991AFC"/>
    <w:rsid w:val="009C1E5A"/>
    <w:rsid w:val="009E142D"/>
    <w:rsid w:val="009E2693"/>
    <w:rsid w:val="00B15F4F"/>
    <w:rsid w:val="00B55DAA"/>
    <w:rsid w:val="00B7144F"/>
    <w:rsid w:val="00BB0F38"/>
    <w:rsid w:val="00C16019"/>
    <w:rsid w:val="00CD594D"/>
    <w:rsid w:val="00D059D8"/>
    <w:rsid w:val="00D64D94"/>
    <w:rsid w:val="00D94A6C"/>
    <w:rsid w:val="00E6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4A641-B4BF-4822-B8CE-3CA538C6E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59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059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160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F4B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5F4F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87111"/>
    <w:pPr>
      <w:spacing w:after="0" w:line="240" w:lineRule="auto"/>
    </w:pPr>
  </w:style>
  <w:style w:type="table" w:styleId="a6">
    <w:name w:val="Table Grid"/>
    <w:basedOn w:val="a1"/>
    <w:uiPriority w:val="59"/>
    <w:rsid w:val="00D059D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059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59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059D8"/>
  </w:style>
  <w:style w:type="paragraph" w:customStyle="1" w:styleId="msonormal0">
    <w:name w:val="msonormal"/>
    <w:basedOn w:val="a"/>
    <w:rsid w:val="00D05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D05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27B70"/>
    <w:pPr>
      <w:ind w:left="720"/>
      <w:contextualSpacing/>
    </w:pPr>
  </w:style>
  <w:style w:type="paragraph" w:styleId="a9">
    <w:name w:val="Subtitle"/>
    <w:basedOn w:val="a"/>
    <w:next w:val="a"/>
    <w:link w:val="aa"/>
    <w:uiPriority w:val="11"/>
    <w:qFormat/>
    <w:rsid w:val="009C1E5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9C1E5A"/>
    <w:rPr>
      <w:rFonts w:eastAsiaTheme="minorEastAsia"/>
      <w:color w:val="5A5A5A" w:themeColor="text1" w:themeTint="A5"/>
      <w:spacing w:val="15"/>
    </w:rPr>
  </w:style>
  <w:style w:type="character" w:styleId="ab">
    <w:name w:val="Emphasis"/>
    <w:basedOn w:val="a0"/>
    <w:uiPriority w:val="20"/>
    <w:qFormat/>
    <w:rsid w:val="009C1E5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160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F4B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c">
    <w:name w:val="TOC Heading"/>
    <w:basedOn w:val="1"/>
    <w:next w:val="a"/>
    <w:uiPriority w:val="39"/>
    <w:unhideWhenUsed/>
    <w:qFormat/>
    <w:rsid w:val="004F30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4F306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F3068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4F30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9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446AE-38CA-43A3-94B8-C6120AAEF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7076</Words>
  <Characters>40335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Михайловна Михайлова</dc:creator>
  <cp:keywords/>
  <dc:description/>
  <cp:lastModifiedBy>Татьяна Михайловна Михайлова</cp:lastModifiedBy>
  <cp:revision>3</cp:revision>
  <cp:lastPrinted>2021-08-19T04:38:00Z</cp:lastPrinted>
  <dcterms:created xsi:type="dcterms:W3CDTF">2022-01-05T05:33:00Z</dcterms:created>
  <dcterms:modified xsi:type="dcterms:W3CDTF">2022-01-11T02:06:00Z</dcterms:modified>
</cp:coreProperties>
</file>